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D99" w:rsidRPr="006B4D99" w:rsidRDefault="00EB24C3" w:rsidP="006B4D99">
      <w:pPr>
        <w:keepNext/>
        <w:widowControl/>
        <w:tabs>
          <w:tab w:val="left" w:pos="432"/>
        </w:tabs>
        <w:suppressAutoHyphens/>
        <w:autoSpaceDE/>
        <w:autoSpaceDN/>
        <w:adjustRightInd/>
        <w:spacing w:line="240" w:lineRule="atLeast"/>
        <w:ind w:left="432" w:hanging="432"/>
        <w:outlineLvl w:val="0"/>
        <w:rPr>
          <w:rFonts w:ascii="Times New Roman" w:hAnsi="Times New Roman" w:cs="Times New Roman"/>
          <w:b/>
          <w:bCs/>
          <w:spacing w:val="26"/>
          <w:lang w:eastAsia="ar-SA"/>
        </w:rPr>
      </w:pPr>
      <w:r>
        <w:rPr>
          <w:rFonts w:cs="Times New Roman"/>
          <w:b/>
          <w:sz w:val="22"/>
          <w:lang w:eastAsia="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15.95pt;margin-top:18.85pt;width:62.85pt;height:62.85pt;z-index:251659264;mso-wrap-distance-left:9.05pt;mso-wrap-distance-right:9.05pt" wrapcoords="-88 0 -88 21330 21600 21330 21600 0 -88 0" filled="t">
            <v:fill color2="black"/>
            <v:imagedata r:id="rId4" o:title=""/>
            <w10:wrap type="tight"/>
          </v:shape>
          <o:OLEObject Type="Embed" ProgID="Рисунок" ShapeID="_x0000_s1029" DrawAspect="Content" ObjectID="_1608535484" r:id="rId5"/>
        </w:object>
      </w:r>
      <w:r w:rsidR="006B4D99" w:rsidRPr="006B4D99">
        <w:rPr>
          <w:rFonts w:ascii="Times New Roman" w:hAnsi="Times New Roman" w:cs="Times New Roman"/>
          <w:b/>
          <w:bCs/>
          <w:spacing w:val="26"/>
          <w:lang w:eastAsia="ar-SA"/>
        </w:rPr>
        <w:t xml:space="preserve">РЕСПУБЛИКА АДЫГЕЯ       </w:t>
      </w:r>
      <w:r w:rsidR="003E7F9A">
        <w:rPr>
          <w:rFonts w:ascii="Times New Roman" w:hAnsi="Times New Roman" w:cs="Times New Roman"/>
          <w:b/>
          <w:bCs/>
          <w:spacing w:val="26"/>
          <w:lang w:eastAsia="ar-SA"/>
        </w:rPr>
        <w:t xml:space="preserve">                             АДЫГЭ РЕСПУБЛИКЭМ</w:t>
      </w:r>
      <w:r w:rsidR="006B4D99" w:rsidRPr="006B4D99">
        <w:rPr>
          <w:rFonts w:ascii="Times New Roman" w:hAnsi="Times New Roman" w:cs="Times New Roman"/>
          <w:b/>
          <w:bCs/>
          <w:spacing w:val="26"/>
          <w:lang w:eastAsia="ar-SA"/>
        </w:rPr>
        <w:t xml:space="preserve">       </w:t>
      </w:r>
    </w:p>
    <w:p w:rsidR="006B4D99" w:rsidRPr="006B4D99" w:rsidRDefault="00EB24C3" w:rsidP="006B4D99">
      <w:pPr>
        <w:widowControl/>
        <w:suppressAutoHyphens/>
        <w:autoSpaceDE/>
        <w:autoSpaceDN/>
        <w:adjustRightInd/>
        <w:ind w:left="708" w:firstLine="708"/>
        <w:jc w:val="right"/>
        <w:rPr>
          <w:rFonts w:ascii="Times New Roman" w:hAnsi="Times New Roman" w:cs="Times New Roman"/>
          <w:bCs/>
          <w:sz w:val="20"/>
          <w:szCs w:val="20"/>
          <w:lang w:eastAsia="ar-SA"/>
        </w:rPr>
      </w:pPr>
      <w:r>
        <w:rPr>
          <w:rFonts w:cs="Times New Roman"/>
          <w:bCs/>
          <w:sz w:val="20"/>
          <w:lang w:eastAsia="ar-SA"/>
        </w:rPr>
        <w:pict>
          <v:shapetype id="_x0000_t202" coordsize="21600,21600" o:spt="202" path="m,l,21600r21600,l21600,xe">
            <v:stroke joinstyle="miter"/>
            <v:path gradientshapeok="t" o:connecttype="rect"/>
          </v:shapetype>
          <v:shape id="_x0000_s1028" type="#_x0000_t202" style="position:absolute;left:0;text-align:left;margin-left:-5.4pt;margin-top:75.35pt;width:525.95pt;height:3.55pt;z-index:251658240;mso-wrap-distance-left:0;mso-position-horizontal-relative:margin" stroked="f">
            <v:fill opacity="0" color2="black"/>
            <v:textbox style="mso-next-textbox:#_x0000_s1028" inset="0,0,0,0">
              <w:txbxContent>
                <w:tbl>
                  <w:tblPr>
                    <w:tblW w:w="0" w:type="auto"/>
                    <w:tblInd w:w="108" w:type="dxa"/>
                    <w:tblLayout w:type="fixed"/>
                    <w:tblLook w:val="0000" w:firstRow="0" w:lastRow="0" w:firstColumn="0" w:lastColumn="0" w:noHBand="0" w:noVBand="0"/>
                  </w:tblPr>
                  <w:tblGrid>
                    <w:gridCol w:w="10520"/>
                  </w:tblGrid>
                  <w:tr w:rsidR="00156E3A" w:rsidRPr="009F244E">
                    <w:trPr>
                      <w:trHeight w:val="277"/>
                    </w:trPr>
                    <w:tc>
                      <w:tcPr>
                        <w:tcW w:w="10520" w:type="dxa"/>
                        <w:tcBorders>
                          <w:top w:val="double" w:sz="1" w:space="0" w:color="000000"/>
                        </w:tcBorders>
                      </w:tcPr>
                      <w:p w:rsidR="00156E3A" w:rsidRPr="009F244E" w:rsidRDefault="00156E3A">
                        <w:pPr>
                          <w:snapToGrid w:val="0"/>
                          <w:ind w:left="360"/>
                          <w:rPr>
                            <w:rFonts w:ascii="Times New Roman" w:hAnsi="Times New Roman"/>
                            <w:szCs w:val="20"/>
                          </w:rPr>
                        </w:pPr>
                      </w:p>
                    </w:tc>
                  </w:tr>
                </w:tbl>
                <w:p w:rsidR="00156E3A" w:rsidRDefault="00156E3A"/>
              </w:txbxContent>
            </v:textbox>
            <w10:wrap type="square" side="largest" anchorx="margin"/>
          </v:shape>
        </w:pict>
      </w:r>
      <w:r>
        <w:rPr>
          <w:rFonts w:cs="Times New Roman"/>
          <w:bCs/>
          <w:sz w:val="20"/>
          <w:lang w:eastAsia="ar-SA"/>
        </w:rPr>
        <w:pict>
          <v:shape id="_x0000_s1026" type="#_x0000_t202" style="position:absolute;left:0;text-align:left;margin-left:47.55pt;margin-top:4.65pt;width:197.35pt;height:63.25pt;z-index:251656192;mso-position-horizontal-relative:page" stroked="f">
            <v:fill opacity="0" color2="black"/>
            <v:textbox style="mso-next-textbox:#_x0000_s1026" inset="0,0,0,0">
              <w:txbxContent>
                <w:p w:rsidR="00156E3A" w:rsidRDefault="00156E3A" w:rsidP="006B4D99">
                  <w:pPr>
                    <w:jc w:val="center"/>
                    <w:rPr>
                      <w:rFonts w:ascii="Times New Roman" w:hAnsi="Times New Roman"/>
                      <w:b/>
                      <w:sz w:val="22"/>
                      <w:szCs w:val="22"/>
                    </w:rPr>
                  </w:pPr>
                  <w:r>
                    <w:rPr>
                      <w:rFonts w:ascii="Times New Roman" w:hAnsi="Times New Roman"/>
                      <w:b/>
                      <w:sz w:val="22"/>
                      <w:szCs w:val="22"/>
                    </w:rPr>
                    <w:t xml:space="preserve">Гиагинский район </w:t>
                  </w:r>
                </w:p>
                <w:p w:rsidR="00156E3A" w:rsidRDefault="00156E3A" w:rsidP="00FA7B56">
                  <w:pPr>
                    <w:ind w:firstLine="0"/>
                    <w:jc w:val="left"/>
                    <w:rPr>
                      <w:rFonts w:ascii="Times New Roman" w:hAnsi="Times New Roman"/>
                      <w:b/>
                      <w:sz w:val="22"/>
                      <w:szCs w:val="22"/>
                    </w:rPr>
                  </w:pPr>
                  <w:r>
                    <w:rPr>
                      <w:rFonts w:ascii="Times New Roman" w:hAnsi="Times New Roman"/>
                      <w:b/>
                      <w:sz w:val="22"/>
                      <w:szCs w:val="22"/>
                    </w:rPr>
                    <w:t xml:space="preserve">    </w:t>
                  </w:r>
                  <w:proofErr w:type="gramStart"/>
                  <w:r>
                    <w:rPr>
                      <w:rFonts w:ascii="Times New Roman" w:hAnsi="Times New Roman"/>
                      <w:b/>
                      <w:sz w:val="22"/>
                      <w:szCs w:val="22"/>
                    </w:rPr>
                    <w:t>Администрация  муниципального</w:t>
                  </w:r>
                  <w:proofErr w:type="gramEnd"/>
                </w:p>
                <w:p w:rsidR="00156E3A" w:rsidRDefault="00156E3A" w:rsidP="006B4D99">
                  <w:pPr>
                    <w:jc w:val="center"/>
                    <w:rPr>
                      <w:rFonts w:ascii="Times New Roman" w:hAnsi="Times New Roman"/>
                      <w:b/>
                      <w:sz w:val="22"/>
                      <w:szCs w:val="22"/>
                    </w:rPr>
                  </w:pPr>
                  <w:r>
                    <w:rPr>
                      <w:rFonts w:ascii="Times New Roman" w:hAnsi="Times New Roman"/>
                      <w:b/>
                      <w:sz w:val="22"/>
                      <w:szCs w:val="22"/>
                    </w:rPr>
                    <w:t>образования «Дондуковское</w:t>
                  </w:r>
                </w:p>
                <w:p w:rsidR="00156E3A" w:rsidRDefault="00156E3A" w:rsidP="006B4D99">
                  <w:pPr>
                    <w:jc w:val="center"/>
                    <w:rPr>
                      <w:rFonts w:ascii="Times New Roman" w:hAnsi="Times New Roman"/>
                      <w:b/>
                      <w:sz w:val="22"/>
                      <w:szCs w:val="22"/>
                    </w:rPr>
                  </w:pPr>
                  <w:r>
                    <w:rPr>
                      <w:rFonts w:ascii="Times New Roman" w:hAnsi="Times New Roman"/>
                      <w:b/>
                      <w:sz w:val="22"/>
                      <w:szCs w:val="22"/>
                    </w:rPr>
                    <w:t>сельское поселение»</w:t>
                  </w:r>
                </w:p>
                <w:p w:rsidR="00156E3A" w:rsidRDefault="00156E3A" w:rsidP="006B4D99">
                  <w:pPr>
                    <w:rPr>
                      <w:szCs w:val="28"/>
                    </w:rPr>
                  </w:pPr>
                </w:p>
              </w:txbxContent>
            </v:textbox>
            <w10:wrap type="square" side="largest" anchorx="page"/>
          </v:shape>
        </w:pict>
      </w:r>
      <w:r>
        <w:rPr>
          <w:rFonts w:cs="Times New Roman"/>
          <w:bCs/>
          <w:sz w:val="20"/>
          <w:lang w:eastAsia="ar-SA"/>
        </w:rPr>
        <w:pict>
          <v:shape id="_x0000_s1027" type="#_x0000_t202" style="position:absolute;left:0;text-align:left;margin-left:335.55pt;margin-top:4.65pt;width:197.35pt;height:50.45pt;z-index:251657216;mso-position-horizontal-relative:page" stroked="f">
            <v:fill opacity="0" color2="black"/>
            <v:textbox style="mso-next-textbox:#_x0000_s1027" inset="0,0,0,0">
              <w:txbxContent>
                <w:p w:rsidR="00156E3A" w:rsidRDefault="00156E3A" w:rsidP="006B4D99">
                  <w:pPr>
                    <w:jc w:val="center"/>
                    <w:rPr>
                      <w:rFonts w:ascii="Times New Roman" w:hAnsi="Times New Roman"/>
                      <w:b/>
                      <w:sz w:val="22"/>
                      <w:szCs w:val="22"/>
                    </w:rPr>
                  </w:pPr>
                  <w:proofErr w:type="spellStart"/>
                  <w:r>
                    <w:rPr>
                      <w:rFonts w:ascii="Times New Roman" w:hAnsi="Times New Roman"/>
                      <w:b/>
                      <w:sz w:val="22"/>
                      <w:szCs w:val="22"/>
                    </w:rPr>
                    <w:t>Джэджэ</w:t>
                  </w:r>
                  <w:proofErr w:type="spellEnd"/>
                  <w:r>
                    <w:rPr>
                      <w:rFonts w:ascii="Times New Roman" w:hAnsi="Times New Roman"/>
                      <w:b/>
                      <w:sz w:val="22"/>
                      <w:szCs w:val="22"/>
                    </w:rPr>
                    <w:t xml:space="preserve">  районным</w:t>
                  </w:r>
                </w:p>
                <w:p w:rsidR="00156E3A" w:rsidRDefault="00156E3A" w:rsidP="006B4D99">
                  <w:pPr>
                    <w:jc w:val="center"/>
                    <w:rPr>
                      <w:rFonts w:ascii="Times New Roman" w:hAnsi="Times New Roman"/>
                      <w:b/>
                      <w:sz w:val="22"/>
                      <w:szCs w:val="22"/>
                    </w:rPr>
                  </w:pPr>
                  <w:proofErr w:type="spellStart"/>
                  <w:r>
                    <w:rPr>
                      <w:rFonts w:ascii="Times New Roman" w:hAnsi="Times New Roman"/>
                      <w:b/>
                      <w:sz w:val="22"/>
                      <w:szCs w:val="22"/>
                    </w:rPr>
                    <w:t>Муниципальнэобразованиеу</w:t>
                  </w:r>
                  <w:proofErr w:type="spellEnd"/>
                </w:p>
                <w:p w:rsidR="00156E3A" w:rsidRDefault="00156E3A" w:rsidP="006B4D99">
                  <w:pPr>
                    <w:jc w:val="center"/>
                    <w:rPr>
                      <w:rFonts w:ascii="Times New Roman" w:hAnsi="Times New Roman"/>
                      <w:b/>
                      <w:sz w:val="22"/>
                      <w:szCs w:val="22"/>
                    </w:rPr>
                  </w:pPr>
                  <w:proofErr w:type="spellStart"/>
                  <w:r>
                    <w:rPr>
                      <w:rFonts w:ascii="Times New Roman" w:hAnsi="Times New Roman"/>
                      <w:b/>
                      <w:sz w:val="22"/>
                      <w:szCs w:val="22"/>
                    </w:rPr>
                    <w:t>Дондуковскэкъоджэ</w:t>
                  </w:r>
                  <w:proofErr w:type="spellEnd"/>
                </w:p>
                <w:p w:rsidR="00156E3A" w:rsidRDefault="00156E3A" w:rsidP="006B4D99">
                  <w:pPr>
                    <w:jc w:val="center"/>
                    <w:rPr>
                      <w:rFonts w:ascii="Times New Roman" w:hAnsi="Times New Roman"/>
                      <w:b/>
                      <w:sz w:val="22"/>
                      <w:szCs w:val="22"/>
                    </w:rPr>
                  </w:pPr>
                  <w:proofErr w:type="spellStart"/>
                  <w:r>
                    <w:rPr>
                      <w:rFonts w:ascii="Times New Roman" w:hAnsi="Times New Roman"/>
                      <w:b/>
                      <w:sz w:val="22"/>
                      <w:szCs w:val="22"/>
                    </w:rPr>
                    <w:t>псэуп</w:t>
                  </w:r>
                  <w:proofErr w:type="spellEnd"/>
                  <w:r>
                    <w:rPr>
                      <w:rFonts w:ascii="Times New Roman" w:hAnsi="Times New Roman"/>
                      <w:b/>
                      <w:sz w:val="22"/>
                      <w:szCs w:val="22"/>
                      <w:lang w:val="en-US"/>
                    </w:rPr>
                    <w:t>I</w:t>
                  </w:r>
                  <w:r>
                    <w:rPr>
                      <w:rFonts w:ascii="Times New Roman" w:hAnsi="Times New Roman"/>
                      <w:b/>
                      <w:sz w:val="22"/>
                      <w:szCs w:val="22"/>
                    </w:rPr>
                    <w:t xml:space="preserve">эм </w:t>
                  </w:r>
                  <w:proofErr w:type="spellStart"/>
                  <w:r>
                    <w:rPr>
                      <w:rFonts w:ascii="Times New Roman" w:hAnsi="Times New Roman"/>
                      <w:b/>
                      <w:sz w:val="22"/>
                      <w:szCs w:val="22"/>
                    </w:rPr>
                    <w:t>иадминистрацие</w:t>
                  </w:r>
                  <w:proofErr w:type="spellEnd"/>
                </w:p>
              </w:txbxContent>
            </v:textbox>
            <w10:wrap type="square" side="largest" anchorx="page"/>
          </v:shape>
        </w:pict>
      </w:r>
      <w:r w:rsidR="006B4D99" w:rsidRPr="006B4D99">
        <w:rPr>
          <w:rFonts w:ascii="Times New Roman" w:hAnsi="Times New Roman" w:cs="Times New Roman"/>
          <w:bCs/>
          <w:sz w:val="20"/>
          <w:szCs w:val="20"/>
          <w:lang w:eastAsia="ar-SA"/>
        </w:rPr>
        <w:tab/>
      </w:r>
    </w:p>
    <w:p w:rsidR="00287D92" w:rsidRDefault="00287D92" w:rsidP="007E09AB">
      <w:pPr>
        <w:widowControl/>
        <w:suppressAutoHyphens/>
        <w:autoSpaceDE/>
        <w:autoSpaceDN/>
        <w:adjustRightInd/>
        <w:ind w:firstLine="0"/>
        <w:jc w:val="center"/>
        <w:rPr>
          <w:rFonts w:ascii="Times New Roman" w:hAnsi="Times New Roman" w:cs="Times New Roman"/>
          <w:bCs/>
          <w:sz w:val="28"/>
          <w:szCs w:val="28"/>
          <w:lang w:eastAsia="ar-SA"/>
        </w:rPr>
      </w:pPr>
    </w:p>
    <w:p w:rsidR="006B4D99" w:rsidRPr="006B4D99" w:rsidRDefault="006B4D99" w:rsidP="007E09AB">
      <w:pPr>
        <w:widowControl/>
        <w:suppressAutoHyphens/>
        <w:autoSpaceDE/>
        <w:autoSpaceDN/>
        <w:adjustRightInd/>
        <w:ind w:firstLine="0"/>
        <w:jc w:val="center"/>
        <w:rPr>
          <w:rFonts w:ascii="Times New Roman" w:hAnsi="Times New Roman" w:cs="Times New Roman"/>
          <w:bCs/>
          <w:lang w:eastAsia="ar-SA"/>
        </w:rPr>
      </w:pPr>
      <w:r w:rsidRPr="006B4D99">
        <w:rPr>
          <w:rFonts w:ascii="Times New Roman" w:hAnsi="Times New Roman" w:cs="Times New Roman"/>
          <w:b/>
          <w:bCs/>
          <w:sz w:val="28"/>
          <w:szCs w:val="28"/>
          <w:lang w:eastAsia="ar-SA"/>
        </w:rPr>
        <w:t>П О С Т А Н О В Л Е Н И Е</w:t>
      </w:r>
    </w:p>
    <w:p w:rsidR="006B4D99" w:rsidRPr="006B4D99" w:rsidRDefault="00156E3A" w:rsidP="006B4D99">
      <w:pPr>
        <w:widowControl/>
        <w:suppressAutoHyphens/>
        <w:autoSpaceDE/>
        <w:autoSpaceDN/>
        <w:adjustRightInd/>
        <w:ind w:firstLine="0"/>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от «</w:t>
      </w:r>
      <w:r w:rsidR="00EB24C3">
        <w:rPr>
          <w:rFonts w:ascii="Times New Roman" w:hAnsi="Times New Roman" w:cs="Times New Roman"/>
          <w:bCs/>
          <w:sz w:val="28"/>
          <w:szCs w:val="28"/>
          <w:lang w:eastAsia="ar-SA"/>
        </w:rPr>
        <w:t>29»</w:t>
      </w:r>
      <w:bookmarkStart w:id="0" w:name="_GoBack"/>
      <w:bookmarkEnd w:id="0"/>
      <w:r w:rsidR="00EB24C3" w:rsidRPr="00EB24C3">
        <w:rPr>
          <w:rFonts w:ascii="Times New Roman" w:hAnsi="Times New Roman" w:cs="Times New Roman"/>
          <w:bCs/>
          <w:sz w:val="28"/>
          <w:szCs w:val="28"/>
          <w:u w:val="single"/>
          <w:lang w:eastAsia="ar-SA"/>
        </w:rPr>
        <w:t>декабря</w:t>
      </w:r>
      <w:r w:rsidR="00EB24C3">
        <w:rPr>
          <w:rFonts w:ascii="Times New Roman" w:hAnsi="Times New Roman" w:cs="Times New Roman"/>
          <w:bCs/>
          <w:sz w:val="28"/>
          <w:szCs w:val="28"/>
          <w:u w:val="single"/>
          <w:lang w:eastAsia="ar-SA"/>
        </w:rPr>
        <w:t xml:space="preserve">    </w:t>
      </w:r>
      <w:r w:rsidR="003E7F9A">
        <w:rPr>
          <w:rFonts w:ascii="Times New Roman" w:hAnsi="Times New Roman" w:cs="Times New Roman"/>
          <w:bCs/>
          <w:sz w:val="28"/>
          <w:szCs w:val="28"/>
          <w:lang w:eastAsia="ar-SA"/>
        </w:rPr>
        <w:t>2018</w:t>
      </w:r>
      <w:r w:rsidR="00F04132">
        <w:rPr>
          <w:rFonts w:ascii="Times New Roman" w:hAnsi="Times New Roman" w:cs="Times New Roman"/>
          <w:bCs/>
          <w:sz w:val="28"/>
          <w:szCs w:val="28"/>
          <w:lang w:eastAsia="ar-SA"/>
        </w:rPr>
        <w:t xml:space="preserve">г. № </w:t>
      </w:r>
      <w:r w:rsidR="00EB24C3" w:rsidRPr="00EB24C3">
        <w:rPr>
          <w:rFonts w:ascii="Times New Roman" w:hAnsi="Times New Roman" w:cs="Times New Roman"/>
          <w:bCs/>
          <w:sz w:val="28"/>
          <w:szCs w:val="28"/>
          <w:u w:val="single"/>
          <w:lang w:eastAsia="ar-SA"/>
        </w:rPr>
        <w:t>185</w:t>
      </w:r>
    </w:p>
    <w:p w:rsidR="007931C2" w:rsidRPr="00156E3A" w:rsidRDefault="006B4D99" w:rsidP="00156E3A">
      <w:pPr>
        <w:widowControl/>
        <w:suppressAutoHyphens/>
        <w:autoSpaceDE/>
        <w:autoSpaceDN/>
        <w:adjustRightInd/>
        <w:ind w:firstLine="0"/>
        <w:jc w:val="center"/>
        <w:rPr>
          <w:rFonts w:ascii="Times New Roman" w:hAnsi="Times New Roman" w:cs="Times New Roman"/>
          <w:bCs/>
          <w:lang w:eastAsia="ar-SA"/>
        </w:rPr>
      </w:pPr>
      <w:r w:rsidRPr="006B4D99">
        <w:rPr>
          <w:rFonts w:ascii="Times New Roman" w:hAnsi="Times New Roman" w:cs="Times New Roman"/>
          <w:bCs/>
          <w:lang w:eastAsia="ar-SA"/>
        </w:rPr>
        <w:t>ст.</w:t>
      </w:r>
      <w:r w:rsidR="003E7F9A">
        <w:rPr>
          <w:rFonts w:ascii="Times New Roman" w:hAnsi="Times New Roman" w:cs="Times New Roman"/>
          <w:bCs/>
          <w:lang w:eastAsia="ar-SA"/>
        </w:rPr>
        <w:t xml:space="preserve"> </w:t>
      </w:r>
      <w:r w:rsidRPr="006B4D99">
        <w:rPr>
          <w:rFonts w:ascii="Times New Roman" w:hAnsi="Times New Roman" w:cs="Times New Roman"/>
          <w:bCs/>
          <w:lang w:eastAsia="ar-SA"/>
        </w:rPr>
        <w:t>Дондуковская</w:t>
      </w:r>
      <w:hyperlink r:id="rId6" w:history="1">
        <w:r w:rsidR="009F244E" w:rsidRPr="00156E3A">
          <w:rPr>
            <w:rStyle w:val="a4"/>
            <w:rFonts w:ascii="Times New Roman" w:hAnsi="Times New Roman" w:cs="Times New Roman"/>
            <w:b/>
            <w:color w:val="auto"/>
            <w:sz w:val="28"/>
            <w:szCs w:val="28"/>
          </w:rPr>
          <w:br/>
        </w:r>
        <w:r w:rsidR="00CC6E03" w:rsidRPr="00156E3A">
          <w:rPr>
            <w:rStyle w:val="a4"/>
            <w:rFonts w:ascii="Times New Roman" w:hAnsi="Times New Roman" w:cs="Times New Roman"/>
            <w:b/>
            <w:color w:val="auto"/>
            <w:sz w:val="28"/>
            <w:szCs w:val="28"/>
          </w:rPr>
          <w:t>О внесении изменений</w:t>
        </w:r>
        <w:r w:rsidR="003E7F9A" w:rsidRPr="00156E3A">
          <w:rPr>
            <w:rStyle w:val="a4"/>
            <w:rFonts w:ascii="Times New Roman" w:hAnsi="Times New Roman" w:cs="Times New Roman"/>
            <w:b/>
            <w:color w:val="auto"/>
            <w:sz w:val="28"/>
            <w:szCs w:val="28"/>
          </w:rPr>
          <w:t xml:space="preserve"> </w:t>
        </w:r>
        <w:r w:rsidR="00CC6E03" w:rsidRPr="00156E3A">
          <w:rPr>
            <w:rStyle w:val="a4"/>
            <w:rFonts w:ascii="Times New Roman" w:hAnsi="Times New Roman" w:cs="Times New Roman"/>
            <w:b/>
            <w:color w:val="auto"/>
            <w:sz w:val="28"/>
            <w:szCs w:val="28"/>
          </w:rPr>
          <w:t>в Административный регламент</w:t>
        </w:r>
        <w:r w:rsidR="009F244E" w:rsidRPr="00156E3A">
          <w:rPr>
            <w:rStyle w:val="a4"/>
            <w:rFonts w:ascii="Times New Roman" w:hAnsi="Times New Roman" w:cs="Times New Roman"/>
            <w:b/>
            <w:color w:val="auto"/>
            <w:sz w:val="28"/>
            <w:szCs w:val="28"/>
          </w:rPr>
          <w:t xml:space="preserve"> по исполнению муниципальной функции по проведению ведомственного муниципального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администрации МО "</w:t>
        </w:r>
        <w:r w:rsidR="008C1C4B" w:rsidRPr="00156E3A">
          <w:rPr>
            <w:rStyle w:val="a4"/>
            <w:rFonts w:ascii="Times New Roman" w:hAnsi="Times New Roman" w:cs="Times New Roman"/>
            <w:b/>
            <w:color w:val="auto"/>
            <w:sz w:val="28"/>
            <w:szCs w:val="28"/>
          </w:rPr>
          <w:t>Дондуковское сельское поселение</w:t>
        </w:r>
        <w:r w:rsidR="009F244E" w:rsidRPr="00156E3A">
          <w:rPr>
            <w:rStyle w:val="a4"/>
            <w:rFonts w:ascii="Times New Roman" w:hAnsi="Times New Roman" w:cs="Times New Roman"/>
            <w:b/>
            <w:color w:val="auto"/>
            <w:sz w:val="28"/>
            <w:szCs w:val="28"/>
          </w:rPr>
          <w:t>"</w:t>
        </w:r>
      </w:hyperlink>
      <w:r w:rsidR="00CC6E03" w:rsidRPr="00156E3A">
        <w:rPr>
          <w:rStyle w:val="a4"/>
          <w:rFonts w:ascii="Times New Roman" w:hAnsi="Times New Roman" w:cs="Times New Roman"/>
          <w:b/>
          <w:color w:val="auto"/>
          <w:sz w:val="28"/>
          <w:szCs w:val="28"/>
        </w:rPr>
        <w:t xml:space="preserve">, утвержденный Постановлением Главы МО «Дондуковское сельское </w:t>
      </w:r>
      <w:r w:rsidR="00CB50D7" w:rsidRPr="00156E3A">
        <w:rPr>
          <w:rStyle w:val="a4"/>
          <w:rFonts w:ascii="Times New Roman" w:hAnsi="Times New Roman" w:cs="Times New Roman"/>
          <w:b/>
          <w:color w:val="auto"/>
          <w:sz w:val="28"/>
          <w:szCs w:val="28"/>
        </w:rPr>
        <w:t xml:space="preserve">поселение» от </w:t>
      </w:r>
      <w:r w:rsidR="00910ECC" w:rsidRPr="00156E3A">
        <w:rPr>
          <w:rStyle w:val="a4"/>
          <w:rFonts w:ascii="Times New Roman" w:hAnsi="Times New Roman" w:cs="Times New Roman"/>
          <w:b/>
          <w:color w:val="auto"/>
          <w:sz w:val="28"/>
          <w:szCs w:val="28"/>
        </w:rPr>
        <w:t>30.11.2016г. № 186</w:t>
      </w:r>
      <w:r w:rsidR="00CC6E03" w:rsidRPr="00156E3A">
        <w:rPr>
          <w:rStyle w:val="a4"/>
          <w:rFonts w:ascii="Times New Roman" w:hAnsi="Times New Roman" w:cs="Times New Roman"/>
          <w:b/>
          <w:color w:val="auto"/>
          <w:sz w:val="28"/>
          <w:szCs w:val="28"/>
        </w:rPr>
        <w:t xml:space="preserve"> </w:t>
      </w:r>
    </w:p>
    <w:p w:rsidR="00156E3A" w:rsidRPr="00156E3A" w:rsidRDefault="00156E3A" w:rsidP="00156E3A">
      <w:pPr>
        <w:widowControl/>
        <w:suppressAutoHyphens/>
        <w:autoSpaceDE/>
        <w:autoSpaceDN/>
        <w:adjustRightInd/>
        <w:ind w:firstLine="0"/>
        <w:rPr>
          <w:rFonts w:ascii="Times New Roman" w:hAnsi="Times New Roman" w:cs="Times New Roman"/>
          <w:b/>
          <w:bCs/>
          <w:kern w:val="1"/>
          <w:sz w:val="28"/>
          <w:szCs w:val="28"/>
          <w:lang w:eastAsia="ar-SA"/>
        </w:rPr>
      </w:pPr>
    </w:p>
    <w:p w:rsidR="00CC6E03" w:rsidRDefault="00156E3A" w:rsidP="00156E3A">
      <w:pPr>
        <w:rPr>
          <w:rFonts w:ascii="Times New Roman" w:hAnsi="Times New Roman" w:cs="Times New Roman"/>
          <w:sz w:val="28"/>
          <w:szCs w:val="28"/>
        </w:rPr>
      </w:pPr>
      <w:r w:rsidRPr="00156E3A">
        <w:rPr>
          <w:rFonts w:ascii="Times New Roman" w:hAnsi="Times New Roman" w:cs="Times New Roman"/>
          <w:bCs/>
          <w:sz w:val="28"/>
          <w:lang w:eastAsia="ar-SA"/>
        </w:rPr>
        <w:t>В соответствии</w:t>
      </w:r>
      <w:r w:rsidRPr="00156E3A">
        <w:rPr>
          <w:rFonts w:cs="Times New Roman"/>
          <w:bCs/>
          <w:sz w:val="28"/>
          <w:lang w:eastAsia="ar-SA"/>
        </w:rPr>
        <w:t xml:space="preserve"> </w:t>
      </w:r>
      <w:r w:rsidRPr="00156E3A">
        <w:rPr>
          <w:rFonts w:ascii="Times New Roman" w:hAnsi="Times New Roman" w:cs="Times New Roman"/>
          <w:bCs/>
          <w:sz w:val="28"/>
          <w:lang w:eastAsia="ar-SA"/>
        </w:rPr>
        <w:t>с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руководствуясь Уставом муниципального образования «Дондуковское сельское поселение»,</w:t>
      </w:r>
      <w:r w:rsidRPr="00156E3A">
        <w:rPr>
          <w:rFonts w:ascii="Tahoma" w:hAnsi="Tahoma" w:cs="Tahoma"/>
          <w:bCs/>
          <w:sz w:val="21"/>
          <w:szCs w:val="21"/>
          <w:shd w:val="clear" w:color="auto" w:fill="FFFFFF"/>
          <w:lang w:eastAsia="ar-SA"/>
        </w:rPr>
        <w:t xml:space="preserve"> </w:t>
      </w:r>
      <w:r w:rsidRPr="00156E3A">
        <w:rPr>
          <w:rFonts w:ascii="Times New Roman" w:hAnsi="Times New Roman" w:cs="Times New Roman"/>
          <w:bCs/>
          <w:sz w:val="28"/>
          <w:szCs w:val="21"/>
          <w:shd w:val="clear" w:color="auto" w:fill="FFFFFF"/>
          <w:lang w:eastAsia="ar-SA"/>
        </w:rPr>
        <w:t xml:space="preserve">в целях приведения муниципального правового акта в соответствие с действующим </w:t>
      </w:r>
      <w:proofErr w:type="gramStart"/>
      <w:r w:rsidRPr="00156E3A">
        <w:rPr>
          <w:rFonts w:ascii="Times New Roman" w:hAnsi="Times New Roman" w:cs="Times New Roman"/>
          <w:bCs/>
          <w:sz w:val="28"/>
          <w:szCs w:val="21"/>
          <w:shd w:val="clear" w:color="auto" w:fill="FFFFFF"/>
          <w:lang w:eastAsia="ar-SA"/>
        </w:rPr>
        <w:t>законодательством</w:t>
      </w:r>
      <w:r w:rsidRPr="00156E3A">
        <w:rPr>
          <w:rFonts w:ascii="Times New Roman" w:hAnsi="Times New Roman" w:cs="Times New Roman"/>
          <w:bCs/>
          <w:color w:val="333333"/>
          <w:sz w:val="28"/>
          <w:szCs w:val="21"/>
          <w:shd w:val="clear" w:color="auto" w:fill="FFFFFF"/>
          <w:lang w:eastAsia="ar-SA"/>
        </w:rPr>
        <w:t>,</w:t>
      </w:r>
      <w:r w:rsidRPr="00156E3A">
        <w:rPr>
          <w:rFonts w:ascii="Tahoma" w:hAnsi="Tahoma" w:cs="Tahoma"/>
          <w:bCs/>
          <w:color w:val="333333"/>
          <w:sz w:val="28"/>
          <w:szCs w:val="21"/>
          <w:shd w:val="clear" w:color="auto" w:fill="FFFFFF"/>
          <w:lang w:eastAsia="ar-SA"/>
        </w:rPr>
        <w:t> </w:t>
      </w:r>
      <w:r w:rsidRPr="00156E3A">
        <w:rPr>
          <w:rFonts w:cs="Times New Roman"/>
          <w:bCs/>
          <w:sz w:val="40"/>
          <w:lang w:eastAsia="ar-SA"/>
        </w:rPr>
        <w:t xml:space="preserve">  </w:t>
      </w:r>
      <w:proofErr w:type="gramEnd"/>
      <w:r w:rsidRPr="00156E3A">
        <w:rPr>
          <w:rFonts w:cs="Times New Roman"/>
          <w:bCs/>
          <w:sz w:val="40"/>
          <w:lang w:eastAsia="ar-SA"/>
        </w:rPr>
        <w:t xml:space="preserve">  </w:t>
      </w:r>
      <w:r w:rsidRPr="00156E3A">
        <w:rPr>
          <w:rFonts w:ascii="Times New Roman" w:hAnsi="Times New Roman" w:cs="Times New Roman"/>
          <w:b/>
          <w:bCs/>
          <w:sz w:val="28"/>
          <w:szCs w:val="28"/>
          <w:lang w:eastAsia="ar-SA"/>
        </w:rPr>
        <w:t>ПОСТАНОВЛЯЮ:</w:t>
      </w:r>
    </w:p>
    <w:p w:rsidR="00CC6E03" w:rsidRDefault="00156E3A" w:rsidP="0034322D">
      <w:pPr>
        <w:rPr>
          <w:rFonts w:ascii="Times New Roman" w:hAnsi="Times New Roman" w:cs="Times New Roman"/>
          <w:sz w:val="28"/>
          <w:szCs w:val="28"/>
        </w:rPr>
      </w:pPr>
      <w:r>
        <w:rPr>
          <w:rFonts w:ascii="Times New Roman" w:hAnsi="Times New Roman" w:cs="Times New Roman"/>
          <w:sz w:val="28"/>
          <w:szCs w:val="28"/>
        </w:rPr>
        <w:t>1</w:t>
      </w:r>
      <w:r w:rsidR="00CC6E03">
        <w:rPr>
          <w:rFonts w:ascii="Times New Roman" w:hAnsi="Times New Roman" w:cs="Times New Roman"/>
          <w:sz w:val="28"/>
          <w:szCs w:val="28"/>
        </w:rPr>
        <w:t xml:space="preserve">. </w:t>
      </w:r>
      <w:r w:rsidR="0047158E">
        <w:rPr>
          <w:rFonts w:ascii="Times New Roman" w:hAnsi="Times New Roman" w:cs="Times New Roman"/>
          <w:sz w:val="28"/>
          <w:szCs w:val="28"/>
        </w:rPr>
        <w:t>Внести в Административный регламент</w:t>
      </w:r>
      <w:r w:rsidR="0047158E" w:rsidRPr="0047158E">
        <w:rPr>
          <w:rFonts w:ascii="Times New Roman" w:hAnsi="Times New Roman" w:cs="Times New Roman"/>
          <w:sz w:val="28"/>
          <w:szCs w:val="28"/>
        </w:rPr>
        <w:t xml:space="preserve"> по исполнению муниципальной функции по проведению ведомственного муниципального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администрации МО «Дондуковское сельское поселение»</w:t>
      </w:r>
      <w:r w:rsidR="0047158E">
        <w:rPr>
          <w:rFonts w:ascii="Times New Roman" w:hAnsi="Times New Roman" w:cs="Times New Roman"/>
          <w:sz w:val="28"/>
          <w:szCs w:val="28"/>
        </w:rPr>
        <w:t xml:space="preserve"> следующие изменения:</w:t>
      </w:r>
    </w:p>
    <w:p w:rsidR="00156E3A" w:rsidRPr="00156E3A" w:rsidRDefault="00156E3A" w:rsidP="00156E3A">
      <w:pPr>
        <w:widowControl/>
        <w:suppressAutoHyphens/>
        <w:autoSpaceDE/>
        <w:autoSpaceDN/>
        <w:adjustRightInd/>
        <w:ind w:firstLine="0"/>
        <w:rPr>
          <w:rFonts w:ascii="Times New Roman" w:hAnsi="Times New Roman" w:cs="Times New Roman"/>
          <w:sz w:val="28"/>
          <w:szCs w:val="28"/>
        </w:rPr>
      </w:pPr>
      <w:r w:rsidRPr="00156E3A">
        <w:rPr>
          <w:rFonts w:ascii="Times New Roman" w:hAnsi="Times New Roman" w:cs="Times New Roman"/>
          <w:kern w:val="1"/>
          <w:sz w:val="28"/>
          <w:szCs w:val="28"/>
          <w:lang w:eastAsia="ar-SA"/>
        </w:rPr>
        <w:t xml:space="preserve">       1.1. </w:t>
      </w:r>
      <w:r w:rsidRPr="00156E3A">
        <w:rPr>
          <w:rFonts w:ascii="Times New Roman" w:hAnsi="Times New Roman" w:cs="Times New Roman"/>
          <w:b/>
          <w:sz w:val="28"/>
          <w:szCs w:val="28"/>
        </w:rPr>
        <w:t xml:space="preserve"> </w:t>
      </w:r>
      <w:r>
        <w:rPr>
          <w:rFonts w:ascii="Times New Roman" w:hAnsi="Times New Roman" w:cs="Times New Roman"/>
          <w:sz w:val="28"/>
          <w:szCs w:val="28"/>
        </w:rPr>
        <w:t>раздел 5.</w:t>
      </w:r>
      <w:r w:rsidRPr="00156E3A">
        <w:rPr>
          <w:rFonts w:ascii="Times New Roman" w:hAnsi="Times New Roman" w:cs="Times New Roman"/>
          <w:sz w:val="28"/>
          <w:szCs w:val="28"/>
        </w:rPr>
        <w:t xml:space="preserve"> Административного регламента </w:t>
      </w:r>
      <w:r w:rsidRPr="00156E3A">
        <w:rPr>
          <w:rFonts w:ascii="Times New Roman" w:hAnsi="Times New Roman" w:cs="Times New Roman"/>
          <w:sz w:val="28"/>
          <w:szCs w:val="28"/>
          <w:lang w:eastAsia="ar-SA"/>
        </w:rPr>
        <w:t>«Порядок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изложить в новой редакции, согласно Приложению.</w:t>
      </w:r>
    </w:p>
    <w:p w:rsidR="007931C2" w:rsidRDefault="007931C2">
      <w:pPr>
        <w:rPr>
          <w:rFonts w:ascii="Times New Roman" w:hAnsi="Times New Roman" w:cs="Times New Roman"/>
          <w:sz w:val="28"/>
          <w:szCs w:val="28"/>
        </w:rPr>
      </w:pPr>
    </w:p>
    <w:p w:rsidR="00156E3A" w:rsidRPr="00156E3A" w:rsidRDefault="00156E3A" w:rsidP="00156E3A">
      <w:pPr>
        <w:widowControl/>
        <w:tabs>
          <w:tab w:val="left" w:pos="555"/>
        </w:tabs>
        <w:suppressAutoHyphens/>
        <w:autoSpaceDE/>
        <w:autoSpaceDN/>
        <w:adjustRightInd/>
        <w:ind w:left="300" w:firstLine="0"/>
        <w:rPr>
          <w:rFonts w:ascii="Times New Roman" w:hAnsi="Times New Roman" w:cs="Times New Roman"/>
          <w:sz w:val="28"/>
          <w:szCs w:val="28"/>
          <w:lang w:eastAsia="ar-SA"/>
        </w:rPr>
      </w:pPr>
      <w:r w:rsidRPr="00156E3A">
        <w:rPr>
          <w:rFonts w:ascii="Times New Roman" w:hAnsi="Times New Roman" w:cs="Times New Roman"/>
          <w:sz w:val="28"/>
          <w:szCs w:val="28"/>
          <w:lang w:eastAsia="ar-SA"/>
        </w:rPr>
        <w:t>2. Разместить настоящий Административный регламент на официальном сайте администрации МО «Дондуковское сельское поселение».</w:t>
      </w:r>
    </w:p>
    <w:p w:rsidR="00156E3A" w:rsidRPr="00156E3A" w:rsidRDefault="00156E3A" w:rsidP="00156E3A">
      <w:pPr>
        <w:widowControl/>
        <w:suppressAutoHyphens/>
        <w:autoSpaceDE/>
        <w:autoSpaceDN/>
        <w:adjustRightInd/>
        <w:ind w:firstLine="0"/>
        <w:rPr>
          <w:rFonts w:ascii="Times New Roman" w:hAnsi="Times New Roman" w:cs="Times New Roman"/>
          <w:sz w:val="28"/>
          <w:szCs w:val="28"/>
          <w:lang w:eastAsia="ar-SA"/>
        </w:rPr>
      </w:pPr>
    </w:p>
    <w:p w:rsidR="00156E3A" w:rsidRPr="00156E3A" w:rsidRDefault="00156E3A" w:rsidP="00156E3A">
      <w:pPr>
        <w:widowControl/>
        <w:suppressAutoHyphens/>
        <w:autoSpaceDE/>
        <w:autoSpaceDN/>
        <w:adjustRightInd/>
        <w:ind w:firstLine="0"/>
        <w:rPr>
          <w:rFonts w:ascii="Times New Roman" w:hAnsi="Times New Roman" w:cs="Times New Roman"/>
          <w:bCs/>
          <w:sz w:val="28"/>
          <w:szCs w:val="28"/>
          <w:lang w:eastAsia="ar-SA"/>
        </w:rPr>
      </w:pPr>
      <w:r w:rsidRPr="00156E3A">
        <w:rPr>
          <w:rFonts w:ascii="Times New Roman" w:hAnsi="Times New Roman" w:cs="Times New Roman"/>
          <w:sz w:val="28"/>
          <w:szCs w:val="28"/>
          <w:lang w:eastAsia="ar-SA"/>
        </w:rPr>
        <w:t xml:space="preserve">    3.</w:t>
      </w:r>
      <w:r w:rsidRPr="00156E3A">
        <w:rPr>
          <w:rFonts w:ascii="Times New Roman" w:hAnsi="Times New Roman" w:cs="Times New Roman"/>
          <w:bCs/>
          <w:sz w:val="28"/>
          <w:szCs w:val="28"/>
          <w:lang w:eastAsia="ar-SA"/>
        </w:rPr>
        <w:t xml:space="preserve">  Настоящее Постановление вступает в силу со дня его обнародования.</w:t>
      </w:r>
    </w:p>
    <w:p w:rsidR="0047158E" w:rsidRPr="0034322D" w:rsidRDefault="0047158E" w:rsidP="00156E3A">
      <w:pPr>
        <w:ind w:firstLine="0"/>
        <w:rPr>
          <w:rFonts w:ascii="Times New Roman" w:hAnsi="Times New Roman" w:cs="Times New Roman"/>
          <w:sz w:val="28"/>
          <w:szCs w:val="28"/>
        </w:rPr>
      </w:pPr>
    </w:p>
    <w:tbl>
      <w:tblPr>
        <w:tblW w:w="13539" w:type="dxa"/>
        <w:tblInd w:w="108" w:type="dxa"/>
        <w:tblLook w:val="0000" w:firstRow="0" w:lastRow="0" w:firstColumn="0" w:lastColumn="0" w:noHBand="0" w:noVBand="0"/>
      </w:tblPr>
      <w:tblGrid>
        <w:gridCol w:w="10206"/>
        <w:gridCol w:w="3333"/>
      </w:tblGrid>
      <w:tr w:rsidR="007931C2" w:rsidRPr="009F244E" w:rsidTr="00F71C6D">
        <w:tc>
          <w:tcPr>
            <w:tcW w:w="10206" w:type="dxa"/>
            <w:tcBorders>
              <w:top w:val="nil"/>
              <w:left w:val="nil"/>
              <w:bottom w:val="nil"/>
              <w:right w:val="nil"/>
            </w:tcBorders>
          </w:tcPr>
          <w:p w:rsidR="00F71C6D" w:rsidRPr="009F244E" w:rsidRDefault="009F244E">
            <w:pPr>
              <w:pStyle w:val="afff0"/>
              <w:rPr>
                <w:rFonts w:ascii="Times New Roman" w:hAnsi="Times New Roman" w:cs="Times New Roman"/>
                <w:sz w:val="28"/>
                <w:szCs w:val="28"/>
              </w:rPr>
            </w:pPr>
            <w:r w:rsidRPr="009F244E">
              <w:rPr>
                <w:rFonts w:ascii="Times New Roman" w:hAnsi="Times New Roman" w:cs="Times New Roman"/>
                <w:sz w:val="28"/>
                <w:szCs w:val="28"/>
              </w:rPr>
              <w:t>Глава</w:t>
            </w:r>
            <w:r w:rsidR="00BC40B2">
              <w:rPr>
                <w:rFonts w:ascii="Times New Roman" w:hAnsi="Times New Roman" w:cs="Times New Roman"/>
                <w:sz w:val="28"/>
                <w:szCs w:val="28"/>
              </w:rPr>
              <w:t xml:space="preserve"> муниципального образования</w:t>
            </w:r>
          </w:p>
          <w:p w:rsidR="007931C2" w:rsidRDefault="009F244E">
            <w:pPr>
              <w:pStyle w:val="afff0"/>
              <w:rPr>
                <w:rFonts w:ascii="Times New Roman" w:hAnsi="Times New Roman" w:cs="Times New Roman"/>
                <w:sz w:val="28"/>
                <w:szCs w:val="28"/>
              </w:rPr>
            </w:pPr>
            <w:r w:rsidRPr="009F244E">
              <w:rPr>
                <w:rFonts w:ascii="Times New Roman" w:hAnsi="Times New Roman" w:cs="Times New Roman"/>
                <w:sz w:val="28"/>
                <w:szCs w:val="28"/>
              </w:rPr>
              <w:t>"</w:t>
            </w:r>
            <w:r w:rsidR="008C1C4B" w:rsidRPr="009F244E">
              <w:rPr>
                <w:rFonts w:ascii="Times New Roman" w:hAnsi="Times New Roman" w:cs="Times New Roman"/>
                <w:sz w:val="28"/>
                <w:szCs w:val="28"/>
              </w:rPr>
              <w:t>Дондуковское сельское поселение</w:t>
            </w:r>
            <w:r w:rsidRPr="009F244E">
              <w:rPr>
                <w:rFonts w:ascii="Times New Roman" w:hAnsi="Times New Roman" w:cs="Times New Roman"/>
                <w:sz w:val="28"/>
                <w:szCs w:val="28"/>
              </w:rPr>
              <w:t>"</w:t>
            </w:r>
            <w:r w:rsidR="00165426">
              <w:rPr>
                <w:rFonts w:ascii="Times New Roman" w:hAnsi="Times New Roman" w:cs="Times New Roman"/>
                <w:sz w:val="28"/>
                <w:szCs w:val="28"/>
              </w:rPr>
              <w:t xml:space="preserve">                                    </w:t>
            </w:r>
            <w:r w:rsidR="00BC40B2">
              <w:rPr>
                <w:rFonts w:ascii="Times New Roman" w:hAnsi="Times New Roman" w:cs="Times New Roman"/>
                <w:sz w:val="28"/>
                <w:szCs w:val="28"/>
              </w:rPr>
              <w:t xml:space="preserve">   </w:t>
            </w:r>
            <w:r w:rsidR="00165426">
              <w:rPr>
                <w:rFonts w:ascii="Times New Roman" w:hAnsi="Times New Roman" w:cs="Times New Roman"/>
                <w:sz w:val="28"/>
                <w:szCs w:val="28"/>
              </w:rPr>
              <w:t xml:space="preserve">               </w:t>
            </w:r>
            <w:r w:rsidR="00F71C6D" w:rsidRPr="009F244E">
              <w:rPr>
                <w:rFonts w:ascii="Times New Roman" w:hAnsi="Times New Roman" w:cs="Times New Roman"/>
                <w:sz w:val="28"/>
                <w:szCs w:val="28"/>
              </w:rPr>
              <w:t>Н.</w:t>
            </w:r>
            <w:r w:rsidR="00BC40B2">
              <w:rPr>
                <w:rFonts w:ascii="Times New Roman" w:hAnsi="Times New Roman" w:cs="Times New Roman"/>
                <w:sz w:val="28"/>
                <w:szCs w:val="28"/>
              </w:rPr>
              <w:t xml:space="preserve"> </w:t>
            </w:r>
            <w:r w:rsidR="00F71C6D" w:rsidRPr="009F244E">
              <w:rPr>
                <w:rFonts w:ascii="Times New Roman" w:hAnsi="Times New Roman" w:cs="Times New Roman"/>
                <w:sz w:val="28"/>
                <w:szCs w:val="28"/>
              </w:rPr>
              <w:t>Н.</w:t>
            </w:r>
            <w:r w:rsidR="00BC40B2">
              <w:rPr>
                <w:rFonts w:ascii="Times New Roman" w:hAnsi="Times New Roman" w:cs="Times New Roman"/>
                <w:sz w:val="28"/>
                <w:szCs w:val="28"/>
              </w:rPr>
              <w:t xml:space="preserve"> </w:t>
            </w:r>
            <w:r w:rsidR="00F71C6D" w:rsidRPr="009F244E">
              <w:rPr>
                <w:rFonts w:ascii="Times New Roman" w:hAnsi="Times New Roman" w:cs="Times New Roman"/>
                <w:sz w:val="28"/>
                <w:szCs w:val="28"/>
              </w:rPr>
              <w:t>Бровин</w:t>
            </w:r>
          </w:p>
          <w:p w:rsidR="00BC40B2" w:rsidRDefault="00BC40B2" w:rsidP="00BC40B2">
            <w:pPr>
              <w:ind w:firstLine="0"/>
            </w:pPr>
          </w:p>
          <w:p w:rsidR="00BC40B2" w:rsidRDefault="00BC40B2" w:rsidP="00BC40B2">
            <w:pPr>
              <w:ind w:firstLine="0"/>
              <w:rPr>
                <w:rFonts w:ascii="Times New Roman" w:hAnsi="Times New Roman" w:cs="Times New Roman"/>
                <w:sz w:val="28"/>
                <w:szCs w:val="28"/>
              </w:rPr>
            </w:pPr>
            <w:r>
              <w:rPr>
                <w:rFonts w:ascii="Times New Roman" w:hAnsi="Times New Roman" w:cs="Times New Roman"/>
                <w:sz w:val="28"/>
                <w:szCs w:val="28"/>
              </w:rPr>
              <w:t>Согласовано</w:t>
            </w:r>
          </w:p>
          <w:p w:rsidR="00BC40B2" w:rsidRPr="00156E3A" w:rsidRDefault="00156E3A" w:rsidP="0047158E">
            <w:pPr>
              <w:ind w:firstLine="0"/>
              <w:rPr>
                <w:rFonts w:ascii="Times New Roman" w:hAnsi="Times New Roman" w:cs="Times New Roman"/>
                <w:sz w:val="28"/>
                <w:szCs w:val="28"/>
              </w:rPr>
            </w:pPr>
            <w:r>
              <w:rPr>
                <w:rFonts w:ascii="Times New Roman" w:hAnsi="Times New Roman" w:cs="Times New Roman"/>
                <w:sz w:val="28"/>
                <w:szCs w:val="28"/>
              </w:rPr>
              <w:t>Ю</w:t>
            </w:r>
            <w:r w:rsidR="00BC40B2">
              <w:rPr>
                <w:rFonts w:ascii="Times New Roman" w:hAnsi="Times New Roman" w:cs="Times New Roman"/>
                <w:sz w:val="28"/>
                <w:szCs w:val="28"/>
              </w:rPr>
              <w:t xml:space="preserve">рист                                                               </w:t>
            </w:r>
            <w:r>
              <w:rPr>
                <w:rFonts w:ascii="Times New Roman" w:hAnsi="Times New Roman" w:cs="Times New Roman"/>
                <w:sz w:val="28"/>
                <w:szCs w:val="28"/>
              </w:rPr>
              <w:t xml:space="preserve">                                      </w:t>
            </w:r>
            <w:r w:rsidR="00BC40B2">
              <w:rPr>
                <w:rFonts w:ascii="Times New Roman" w:hAnsi="Times New Roman" w:cs="Times New Roman"/>
                <w:sz w:val="28"/>
                <w:szCs w:val="28"/>
              </w:rPr>
              <w:t xml:space="preserve">  </w:t>
            </w:r>
            <w:proofErr w:type="spellStart"/>
            <w:r>
              <w:rPr>
                <w:rFonts w:ascii="Times New Roman" w:hAnsi="Times New Roman" w:cs="Times New Roman"/>
                <w:sz w:val="28"/>
                <w:szCs w:val="28"/>
              </w:rPr>
              <w:t>И.А.Сытникова</w:t>
            </w:r>
            <w:proofErr w:type="spellEnd"/>
          </w:p>
        </w:tc>
        <w:tc>
          <w:tcPr>
            <w:tcW w:w="3333" w:type="dxa"/>
            <w:tcBorders>
              <w:top w:val="nil"/>
              <w:left w:val="nil"/>
              <w:bottom w:val="nil"/>
              <w:right w:val="nil"/>
            </w:tcBorders>
          </w:tcPr>
          <w:p w:rsidR="007931C2" w:rsidRPr="009F244E" w:rsidRDefault="007931C2" w:rsidP="00F71C6D">
            <w:pPr>
              <w:pStyle w:val="aff7"/>
              <w:rPr>
                <w:rFonts w:ascii="Times New Roman" w:hAnsi="Times New Roman" w:cs="Times New Roman"/>
                <w:sz w:val="28"/>
                <w:szCs w:val="28"/>
              </w:rPr>
            </w:pPr>
          </w:p>
        </w:tc>
      </w:tr>
    </w:tbl>
    <w:p w:rsidR="0034322D" w:rsidRPr="0034322D" w:rsidRDefault="0034322D" w:rsidP="00F71C6D">
      <w:pPr>
        <w:ind w:firstLine="0"/>
        <w:rPr>
          <w:rFonts w:ascii="Times New Roman" w:hAnsi="Times New Roman" w:cs="Times New Roman"/>
        </w:rPr>
      </w:pPr>
    </w:p>
    <w:p w:rsidR="007931C2" w:rsidRDefault="009F244E">
      <w:pPr>
        <w:ind w:firstLine="698"/>
        <w:jc w:val="right"/>
        <w:rPr>
          <w:rStyle w:val="a3"/>
          <w:rFonts w:ascii="Times New Roman" w:hAnsi="Times New Roman" w:cs="Times New Roman"/>
        </w:rPr>
      </w:pPr>
      <w:r w:rsidRPr="0034322D">
        <w:rPr>
          <w:rStyle w:val="a3"/>
          <w:rFonts w:ascii="Times New Roman" w:hAnsi="Times New Roman" w:cs="Times New Roman"/>
        </w:rPr>
        <w:t xml:space="preserve">Приложение </w:t>
      </w:r>
      <w:r w:rsidRPr="0034322D">
        <w:rPr>
          <w:rStyle w:val="a3"/>
          <w:rFonts w:ascii="Times New Roman" w:hAnsi="Times New Roman" w:cs="Times New Roman"/>
        </w:rPr>
        <w:br/>
        <w:t xml:space="preserve">к </w:t>
      </w:r>
      <w:hyperlink w:anchor="sub_0" w:history="1">
        <w:r w:rsidRPr="0034322D">
          <w:rPr>
            <w:rStyle w:val="a4"/>
            <w:rFonts w:ascii="Times New Roman" w:hAnsi="Times New Roman" w:cs="Times New Roman"/>
          </w:rPr>
          <w:t>постановлению</w:t>
        </w:r>
      </w:hyperlink>
      <w:r w:rsidRPr="0034322D">
        <w:rPr>
          <w:rStyle w:val="a3"/>
          <w:rFonts w:ascii="Times New Roman" w:hAnsi="Times New Roman" w:cs="Times New Roman"/>
        </w:rPr>
        <w:t xml:space="preserve"> главы МО </w:t>
      </w:r>
      <w:r w:rsidRPr="0034322D">
        <w:rPr>
          <w:rStyle w:val="a3"/>
          <w:rFonts w:ascii="Times New Roman" w:hAnsi="Times New Roman" w:cs="Times New Roman"/>
        </w:rPr>
        <w:br/>
        <w:t>"</w:t>
      </w:r>
      <w:r w:rsidR="008C1C4B" w:rsidRPr="0034322D">
        <w:rPr>
          <w:rStyle w:val="a3"/>
          <w:rFonts w:ascii="Times New Roman" w:hAnsi="Times New Roman" w:cs="Times New Roman"/>
        </w:rPr>
        <w:t>Дондуковское сельское поселение</w:t>
      </w:r>
      <w:r w:rsidRPr="0034322D">
        <w:rPr>
          <w:rStyle w:val="a3"/>
          <w:rFonts w:ascii="Times New Roman" w:hAnsi="Times New Roman" w:cs="Times New Roman"/>
        </w:rPr>
        <w:t xml:space="preserve">" </w:t>
      </w:r>
      <w:r w:rsidRPr="0034322D">
        <w:rPr>
          <w:rStyle w:val="a3"/>
          <w:rFonts w:ascii="Times New Roman" w:hAnsi="Times New Roman" w:cs="Times New Roman"/>
        </w:rPr>
        <w:br/>
        <w:t>от</w:t>
      </w:r>
      <w:r w:rsidR="00F71C6D">
        <w:rPr>
          <w:rStyle w:val="a3"/>
          <w:rFonts w:ascii="Times New Roman" w:hAnsi="Times New Roman" w:cs="Times New Roman"/>
        </w:rPr>
        <w:t>__</w:t>
      </w:r>
      <w:r w:rsidR="0006315C">
        <w:rPr>
          <w:rStyle w:val="a3"/>
          <w:rFonts w:ascii="Times New Roman" w:hAnsi="Times New Roman" w:cs="Times New Roman"/>
        </w:rPr>
        <w:t>30.11.</w:t>
      </w:r>
      <w:r w:rsidR="00F71C6D">
        <w:rPr>
          <w:rStyle w:val="a3"/>
          <w:rFonts w:ascii="Times New Roman" w:hAnsi="Times New Roman" w:cs="Times New Roman"/>
        </w:rPr>
        <w:t>___2016 г. N _</w:t>
      </w:r>
      <w:r w:rsidR="0006315C">
        <w:rPr>
          <w:rStyle w:val="a3"/>
          <w:rFonts w:ascii="Times New Roman" w:hAnsi="Times New Roman" w:cs="Times New Roman"/>
        </w:rPr>
        <w:t>186</w:t>
      </w:r>
    </w:p>
    <w:p w:rsidR="0006315C" w:rsidRDefault="0006315C">
      <w:pPr>
        <w:ind w:firstLine="698"/>
        <w:jc w:val="right"/>
        <w:rPr>
          <w:rStyle w:val="a3"/>
          <w:rFonts w:ascii="Times New Roman" w:hAnsi="Times New Roman" w:cs="Times New Roman"/>
        </w:rPr>
      </w:pPr>
      <w:r>
        <w:rPr>
          <w:rStyle w:val="a3"/>
          <w:rFonts w:ascii="Times New Roman" w:hAnsi="Times New Roman" w:cs="Times New Roman"/>
        </w:rPr>
        <w:t>с изменениями от 28.12.2016г. № 200</w:t>
      </w:r>
    </w:p>
    <w:p w:rsidR="00910ECC" w:rsidRDefault="00BC40B2">
      <w:pPr>
        <w:ind w:firstLine="698"/>
        <w:jc w:val="right"/>
        <w:rPr>
          <w:rStyle w:val="a3"/>
          <w:rFonts w:ascii="Times New Roman" w:hAnsi="Times New Roman" w:cs="Times New Roman"/>
        </w:rPr>
      </w:pPr>
      <w:r>
        <w:rPr>
          <w:rStyle w:val="a3"/>
          <w:rFonts w:ascii="Times New Roman" w:hAnsi="Times New Roman" w:cs="Times New Roman"/>
        </w:rPr>
        <w:t>от «_</w:t>
      </w:r>
      <w:r w:rsidR="005064A3" w:rsidRPr="005064A3">
        <w:rPr>
          <w:rStyle w:val="a3"/>
          <w:rFonts w:ascii="Times New Roman" w:hAnsi="Times New Roman" w:cs="Times New Roman"/>
          <w:u w:val="single"/>
        </w:rPr>
        <w:t>20</w:t>
      </w:r>
      <w:r>
        <w:rPr>
          <w:rStyle w:val="a3"/>
          <w:rFonts w:ascii="Times New Roman" w:hAnsi="Times New Roman" w:cs="Times New Roman"/>
        </w:rPr>
        <w:t>_»____</w:t>
      </w:r>
      <w:r w:rsidR="005064A3" w:rsidRPr="005064A3">
        <w:rPr>
          <w:rStyle w:val="a3"/>
          <w:rFonts w:ascii="Times New Roman" w:hAnsi="Times New Roman" w:cs="Times New Roman"/>
          <w:u w:val="single"/>
        </w:rPr>
        <w:t>04</w:t>
      </w:r>
      <w:r>
        <w:rPr>
          <w:rStyle w:val="a3"/>
          <w:rFonts w:ascii="Times New Roman" w:hAnsi="Times New Roman" w:cs="Times New Roman"/>
        </w:rPr>
        <w:t>_____2018г. №__</w:t>
      </w:r>
      <w:r w:rsidR="005064A3" w:rsidRPr="005064A3">
        <w:rPr>
          <w:rStyle w:val="a3"/>
          <w:rFonts w:ascii="Times New Roman" w:hAnsi="Times New Roman" w:cs="Times New Roman"/>
          <w:u w:val="single"/>
        </w:rPr>
        <w:t>71</w:t>
      </w:r>
      <w:r>
        <w:rPr>
          <w:rStyle w:val="a3"/>
          <w:rFonts w:ascii="Times New Roman" w:hAnsi="Times New Roman" w:cs="Times New Roman"/>
        </w:rPr>
        <w:t>_</w:t>
      </w:r>
    </w:p>
    <w:p w:rsidR="00BC40B2" w:rsidRPr="00910ECC" w:rsidRDefault="00910ECC">
      <w:pPr>
        <w:ind w:firstLine="698"/>
        <w:jc w:val="right"/>
        <w:rPr>
          <w:rFonts w:ascii="Times New Roman" w:hAnsi="Times New Roman" w:cs="Times New Roman"/>
          <w:u w:val="single"/>
        </w:rPr>
      </w:pPr>
      <w:r>
        <w:rPr>
          <w:rStyle w:val="a3"/>
          <w:rFonts w:ascii="Times New Roman" w:hAnsi="Times New Roman" w:cs="Times New Roman"/>
        </w:rPr>
        <w:t xml:space="preserve">от </w:t>
      </w:r>
      <w:r>
        <w:rPr>
          <w:rStyle w:val="a3"/>
          <w:rFonts w:ascii="Times New Roman" w:hAnsi="Times New Roman" w:cs="Times New Roman"/>
          <w:u w:val="single"/>
        </w:rPr>
        <w:t>«22»  05_____2018 г. №  91</w:t>
      </w:r>
    </w:p>
    <w:p w:rsidR="007931C2" w:rsidRPr="0034322D" w:rsidRDefault="007931C2">
      <w:pPr>
        <w:rPr>
          <w:rFonts w:ascii="Times New Roman" w:hAnsi="Times New Roman" w:cs="Times New Roman"/>
        </w:rPr>
      </w:pPr>
    </w:p>
    <w:p w:rsidR="007931C2" w:rsidRPr="0034322D" w:rsidRDefault="009F244E" w:rsidP="00BC40B2">
      <w:pPr>
        <w:pStyle w:val="1"/>
        <w:rPr>
          <w:rFonts w:ascii="Times New Roman" w:hAnsi="Times New Roman" w:cs="Times New Roman"/>
        </w:rPr>
      </w:pPr>
      <w:r w:rsidRPr="0034322D">
        <w:rPr>
          <w:rFonts w:ascii="Times New Roman" w:hAnsi="Times New Roman" w:cs="Times New Roman"/>
        </w:rPr>
        <w:t>Административный регламент</w:t>
      </w:r>
      <w:r w:rsidRPr="0034322D">
        <w:rPr>
          <w:rFonts w:ascii="Times New Roman" w:hAnsi="Times New Roman" w:cs="Times New Roman"/>
        </w:rPr>
        <w:br/>
        <w:t>исполнения муниципальной функции по проведению ведомственного муниципального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администрации МО "</w:t>
      </w:r>
      <w:r w:rsidR="008C1C4B" w:rsidRPr="0034322D">
        <w:rPr>
          <w:rFonts w:ascii="Times New Roman" w:hAnsi="Times New Roman" w:cs="Times New Roman"/>
        </w:rPr>
        <w:t>Дондуковское сельское поселение</w:t>
      </w:r>
      <w:r w:rsidRPr="0034322D">
        <w:rPr>
          <w:rFonts w:ascii="Times New Roman" w:hAnsi="Times New Roman" w:cs="Times New Roman"/>
        </w:rPr>
        <w:t>"</w:t>
      </w:r>
    </w:p>
    <w:p w:rsidR="007931C2" w:rsidRPr="0034322D" w:rsidRDefault="009F244E" w:rsidP="00BC40B2">
      <w:pPr>
        <w:pStyle w:val="1"/>
        <w:rPr>
          <w:rFonts w:ascii="Times New Roman" w:hAnsi="Times New Roman" w:cs="Times New Roman"/>
        </w:rPr>
      </w:pPr>
      <w:bookmarkStart w:id="1" w:name="sub_100"/>
      <w:r w:rsidRPr="0034322D">
        <w:rPr>
          <w:rFonts w:ascii="Times New Roman" w:hAnsi="Times New Roman" w:cs="Times New Roman"/>
        </w:rPr>
        <w:t>1. Общие положения</w:t>
      </w:r>
      <w:bookmarkEnd w:id="1"/>
    </w:p>
    <w:p w:rsidR="007931C2" w:rsidRPr="0034322D" w:rsidRDefault="009F244E" w:rsidP="00BC40B2">
      <w:pPr>
        <w:pStyle w:val="1"/>
        <w:rPr>
          <w:rFonts w:ascii="Times New Roman" w:hAnsi="Times New Roman" w:cs="Times New Roman"/>
        </w:rPr>
      </w:pPr>
      <w:bookmarkStart w:id="2" w:name="sub_11"/>
      <w:r w:rsidRPr="0034322D">
        <w:rPr>
          <w:rFonts w:ascii="Times New Roman" w:hAnsi="Times New Roman" w:cs="Times New Roman"/>
        </w:rPr>
        <w:t>1.1. Наименование муниципальной функции</w:t>
      </w:r>
      <w:bookmarkEnd w:id="2"/>
    </w:p>
    <w:p w:rsidR="007931C2" w:rsidRPr="0034322D" w:rsidRDefault="009F244E">
      <w:pPr>
        <w:rPr>
          <w:rFonts w:ascii="Times New Roman" w:hAnsi="Times New Roman" w:cs="Times New Roman"/>
        </w:rPr>
      </w:pPr>
      <w:r w:rsidRPr="0034322D">
        <w:rPr>
          <w:rFonts w:ascii="Times New Roman" w:hAnsi="Times New Roman" w:cs="Times New Roman"/>
        </w:rPr>
        <w:t>Настоящий административный регламент по исполнению муниципальной функции по проведению ведомственного муниципального контроля (далее - муниципальная функция по контролю) за соблюдением трудового законодательства и иных нормативных правовых актов, содержащих нормы трудового права, в подведомственных организациях администрации МО "</w:t>
      </w:r>
      <w:r w:rsidR="008C1C4B" w:rsidRPr="0034322D">
        <w:rPr>
          <w:rFonts w:ascii="Times New Roman" w:hAnsi="Times New Roman" w:cs="Times New Roman"/>
        </w:rPr>
        <w:t>Дондуковское сельское поселение</w:t>
      </w:r>
      <w:r w:rsidRPr="0034322D">
        <w:rPr>
          <w:rFonts w:ascii="Times New Roman" w:hAnsi="Times New Roman" w:cs="Times New Roman"/>
        </w:rPr>
        <w:t>" (далее - Регламент) разработан в целях осуществления контроля за соблюдением работодателями и работниками подведомственных организаций трудового законодательства и иных нормативно-правовых актов, содержащих нормы трудового права, а также организации профилактической работы по предупреждению производственного травматизма и профессиональной заболеваемости, проведению работы по улучшению условий труда.</w:t>
      </w:r>
    </w:p>
    <w:p w:rsidR="007931C2" w:rsidRPr="0034322D" w:rsidRDefault="007931C2">
      <w:pPr>
        <w:rPr>
          <w:rFonts w:ascii="Times New Roman" w:hAnsi="Times New Roman" w:cs="Times New Roman"/>
        </w:rPr>
      </w:pPr>
    </w:p>
    <w:p w:rsidR="007931C2" w:rsidRPr="0034322D" w:rsidRDefault="009F244E" w:rsidP="00BC40B2">
      <w:pPr>
        <w:pStyle w:val="1"/>
        <w:rPr>
          <w:rFonts w:ascii="Times New Roman" w:hAnsi="Times New Roman" w:cs="Times New Roman"/>
        </w:rPr>
      </w:pPr>
      <w:bookmarkStart w:id="3" w:name="sub_12"/>
      <w:r w:rsidRPr="0034322D">
        <w:rPr>
          <w:rFonts w:ascii="Times New Roman" w:hAnsi="Times New Roman" w:cs="Times New Roman"/>
        </w:rPr>
        <w:t>1.2. Наименование исполнительно-распорядительных органов местного самоуправления, исполняющих муниципальную функцию</w:t>
      </w:r>
      <w:bookmarkEnd w:id="3"/>
    </w:p>
    <w:p w:rsidR="007931C2" w:rsidRPr="0034322D" w:rsidRDefault="009F244E">
      <w:pPr>
        <w:rPr>
          <w:rFonts w:ascii="Times New Roman" w:hAnsi="Times New Roman" w:cs="Times New Roman"/>
        </w:rPr>
      </w:pPr>
      <w:r w:rsidRPr="0034322D">
        <w:rPr>
          <w:rFonts w:ascii="Times New Roman" w:hAnsi="Times New Roman" w:cs="Times New Roman"/>
        </w:rPr>
        <w:t>Непосредственно муниципальную функцию по контролю за соблюдением трудового законодательства и иных нормативных правовых актов, содержащих нормы трудового права, в подведомственных организациях администрации МО "</w:t>
      </w:r>
      <w:r w:rsidR="008C1C4B" w:rsidRPr="0034322D">
        <w:rPr>
          <w:rFonts w:ascii="Times New Roman" w:hAnsi="Times New Roman" w:cs="Times New Roman"/>
        </w:rPr>
        <w:t>Дондуковское сельское поселение</w:t>
      </w:r>
      <w:r w:rsidRPr="0034322D">
        <w:rPr>
          <w:rFonts w:ascii="Times New Roman" w:hAnsi="Times New Roman" w:cs="Times New Roman"/>
        </w:rPr>
        <w:t>" исполняет комиссия по контролю за соблюдением трудового законодательства и иных нормативных правовых актов, содержащих нормы трудового права, в подведомственных организациях администрации МО "</w:t>
      </w:r>
      <w:r w:rsidR="008C1C4B" w:rsidRPr="0034322D">
        <w:rPr>
          <w:rFonts w:ascii="Times New Roman" w:hAnsi="Times New Roman" w:cs="Times New Roman"/>
        </w:rPr>
        <w:t>Дондуковское сельское поселение</w:t>
      </w:r>
      <w:r w:rsidRPr="0034322D">
        <w:rPr>
          <w:rFonts w:ascii="Times New Roman" w:hAnsi="Times New Roman" w:cs="Times New Roman"/>
        </w:rPr>
        <w:t xml:space="preserve">" (далее - комиссия), состав которой утвержден в соответствии с </w:t>
      </w:r>
      <w:hyperlink w:anchor="sub_1100" w:history="1">
        <w:r w:rsidRPr="00F71C6D">
          <w:rPr>
            <w:rStyle w:val="a4"/>
            <w:rFonts w:ascii="Times New Roman" w:hAnsi="Times New Roman" w:cs="Times New Roman"/>
            <w:color w:val="auto"/>
          </w:rPr>
          <w:t>приложением N 1</w:t>
        </w:r>
      </w:hyperlink>
      <w:r w:rsidRPr="0034322D">
        <w:rPr>
          <w:rFonts w:ascii="Times New Roman" w:hAnsi="Times New Roman" w:cs="Times New Roman"/>
        </w:rPr>
        <w:t xml:space="preserve"> к настоящему Регламенту.</w:t>
      </w:r>
    </w:p>
    <w:p w:rsidR="007931C2" w:rsidRPr="0034322D" w:rsidRDefault="007931C2">
      <w:pPr>
        <w:rPr>
          <w:rFonts w:ascii="Times New Roman" w:hAnsi="Times New Roman" w:cs="Times New Roman"/>
        </w:rPr>
      </w:pPr>
    </w:p>
    <w:p w:rsidR="007931C2" w:rsidRPr="0034322D" w:rsidRDefault="009F244E" w:rsidP="001753B3">
      <w:pPr>
        <w:pStyle w:val="1"/>
        <w:rPr>
          <w:rFonts w:ascii="Times New Roman" w:hAnsi="Times New Roman" w:cs="Times New Roman"/>
        </w:rPr>
      </w:pPr>
      <w:bookmarkStart w:id="4" w:name="sub_13"/>
      <w:r w:rsidRPr="0034322D">
        <w:rPr>
          <w:rFonts w:ascii="Times New Roman" w:hAnsi="Times New Roman" w:cs="Times New Roman"/>
        </w:rPr>
        <w:t>1.3. Нормативно-правовые акты, регулирующие исполнение муниципальной функции</w:t>
      </w:r>
      <w:bookmarkEnd w:id="4"/>
    </w:p>
    <w:p w:rsidR="007931C2" w:rsidRPr="0034322D" w:rsidRDefault="009F244E">
      <w:pPr>
        <w:rPr>
          <w:rFonts w:ascii="Times New Roman" w:hAnsi="Times New Roman" w:cs="Times New Roman"/>
        </w:rPr>
      </w:pPr>
      <w:r w:rsidRPr="0034322D">
        <w:rPr>
          <w:rFonts w:ascii="Times New Roman" w:hAnsi="Times New Roman" w:cs="Times New Roman"/>
        </w:rPr>
        <w:t>Исполнение муниципальной функции по контролю осуществляется в соответствии с:</w:t>
      </w:r>
    </w:p>
    <w:p w:rsidR="007931C2" w:rsidRPr="0034322D" w:rsidRDefault="009F244E">
      <w:pPr>
        <w:rPr>
          <w:rFonts w:ascii="Times New Roman" w:hAnsi="Times New Roman" w:cs="Times New Roman"/>
        </w:rPr>
      </w:pPr>
      <w:r w:rsidRPr="0034322D">
        <w:rPr>
          <w:rFonts w:ascii="Times New Roman" w:hAnsi="Times New Roman" w:cs="Times New Roman"/>
        </w:rPr>
        <w:t>- Конституцией Российской Федерации;</w:t>
      </w:r>
    </w:p>
    <w:p w:rsidR="007931C2" w:rsidRPr="0034322D" w:rsidRDefault="009F244E">
      <w:pPr>
        <w:rPr>
          <w:rFonts w:ascii="Times New Roman" w:hAnsi="Times New Roman" w:cs="Times New Roman"/>
        </w:rPr>
      </w:pPr>
      <w:r w:rsidRPr="0034322D">
        <w:rPr>
          <w:rFonts w:ascii="Times New Roman" w:hAnsi="Times New Roman" w:cs="Times New Roman"/>
        </w:rPr>
        <w:t>- Трудовым кодексом Российской Федерации;</w:t>
      </w:r>
    </w:p>
    <w:p w:rsidR="007931C2" w:rsidRPr="0034322D" w:rsidRDefault="009F244E">
      <w:pPr>
        <w:rPr>
          <w:rFonts w:ascii="Times New Roman" w:hAnsi="Times New Roman" w:cs="Times New Roman"/>
        </w:rPr>
      </w:pPr>
      <w:r w:rsidRPr="0034322D">
        <w:rPr>
          <w:rFonts w:ascii="Times New Roman" w:hAnsi="Times New Roman" w:cs="Times New Roman"/>
        </w:rPr>
        <w:t>- Гражданским процессуальным кодексом Российской Федерации;</w:t>
      </w:r>
    </w:p>
    <w:p w:rsidR="007931C2" w:rsidRPr="0047158E" w:rsidRDefault="009F244E">
      <w:pPr>
        <w:rPr>
          <w:rFonts w:ascii="Times New Roman" w:hAnsi="Times New Roman" w:cs="Times New Roman"/>
          <w:b/>
        </w:rPr>
      </w:pPr>
      <w:r w:rsidRPr="0034322D">
        <w:rPr>
          <w:rFonts w:ascii="Times New Roman" w:hAnsi="Times New Roman" w:cs="Times New Roman"/>
        </w:rPr>
        <w:t xml:space="preserve">- </w:t>
      </w:r>
      <w:r w:rsidR="0047158E" w:rsidRPr="0047158E">
        <w:rPr>
          <w:rFonts w:ascii="Times New Roman" w:hAnsi="Times New Roman" w:cs="Times New Roman"/>
          <w:b/>
        </w:rPr>
        <w:t>исключить</w:t>
      </w:r>
      <w:r w:rsidRPr="0047158E">
        <w:rPr>
          <w:rFonts w:ascii="Times New Roman" w:hAnsi="Times New Roman" w:cs="Times New Roman"/>
          <w:b/>
        </w:rPr>
        <w:t>;</w:t>
      </w:r>
    </w:p>
    <w:p w:rsidR="007931C2" w:rsidRPr="0034322D" w:rsidRDefault="009F244E">
      <w:pPr>
        <w:rPr>
          <w:rFonts w:ascii="Times New Roman" w:hAnsi="Times New Roman" w:cs="Times New Roman"/>
        </w:rPr>
      </w:pPr>
      <w:r w:rsidRPr="0034322D">
        <w:rPr>
          <w:rFonts w:ascii="Times New Roman" w:hAnsi="Times New Roman" w:cs="Times New Roman"/>
        </w:rPr>
        <w:t>- Федеральным законом от 2 мая 2006 г. N 59-ФЗ "О порядке рассмотрения обращений граждан Российской Федерации";</w:t>
      </w:r>
    </w:p>
    <w:p w:rsidR="007931C2" w:rsidRPr="0034322D" w:rsidRDefault="009F244E">
      <w:pPr>
        <w:rPr>
          <w:rFonts w:ascii="Times New Roman" w:hAnsi="Times New Roman" w:cs="Times New Roman"/>
        </w:rPr>
      </w:pPr>
      <w:r w:rsidRPr="0034322D">
        <w:rPr>
          <w:rFonts w:ascii="Times New Roman" w:hAnsi="Times New Roman" w:cs="Times New Roman"/>
        </w:rPr>
        <w:t>- Постановлением Правительства Российской Федерации от 30 декабря 2011 года N 1248 "О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931C2" w:rsidRPr="0034322D" w:rsidRDefault="009F244E">
      <w:pPr>
        <w:rPr>
          <w:rFonts w:ascii="Times New Roman" w:hAnsi="Times New Roman" w:cs="Times New Roman"/>
        </w:rPr>
      </w:pPr>
      <w:r w:rsidRPr="0034322D">
        <w:rPr>
          <w:rFonts w:ascii="Times New Roman" w:hAnsi="Times New Roman" w:cs="Times New Roman"/>
        </w:rPr>
        <w:t>- Законом Республики Адыгея от 06.08.2015 N 433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w:t>
      </w:r>
    </w:p>
    <w:p w:rsidR="007931C2" w:rsidRPr="0034322D" w:rsidRDefault="009F244E">
      <w:pPr>
        <w:rPr>
          <w:rFonts w:ascii="Times New Roman" w:hAnsi="Times New Roman" w:cs="Times New Roman"/>
        </w:rPr>
      </w:pPr>
      <w:r w:rsidRPr="0034322D">
        <w:rPr>
          <w:rFonts w:ascii="Times New Roman" w:hAnsi="Times New Roman" w:cs="Times New Roman"/>
        </w:rPr>
        <w:t xml:space="preserve">- Приказом Министерства труда и социального развития Республики Адыгея от 28.09.2015 </w:t>
      </w:r>
      <w:r w:rsidRPr="0034322D">
        <w:rPr>
          <w:rFonts w:ascii="Times New Roman" w:hAnsi="Times New Roman" w:cs="Times New Roman"/>
        </w:rPr>
        <w:lastRenderedPageBreak/>
        <w:t>N 281 "Об утверждении Порядка ведения отчетности о проведении ведомственного контроля за соблюдением трудового законодательства и иных нормативных правовых актов, содержащих нормы трудового права";</w:t>
      </w:r>
    </w:p>
    <w:p w:rsidR="007931C2" w:rsidRPr="0034322D" w:rsidRDefault="009F244E">
      <w:pPr>
        <w:rPr>
          <w:rFonts w:ascii="Times New Roman" w:hAnsi="Times New Roman" w:cs="Times New Roman"/>
        </w:rPr>
      </w:pPr>
      <w:r w:rsidRPr="0034322D">
        <w:rPr>
          <w:rFonts w:ascii="Times New Roman" w:hAnsi="Times New Roman" w:cs="Times New Roman"/>
        </w:rPr>
        <w:t>- иными нормативными правовыми актами Российской Федерации и Республики Адыгея, правовыми актами МО "</w:t>
      </w:r>
      <w:r w:rsidR="008C1C4B" w:rsidRPr="0034322D">
        <w:rPr>
          <w:rFonts w:ascii="Times New Roman" w:hAnsi="Times New Roman" w:cs="Times New Roman"/>
        </w:rPr>
        <w:t>Дондуковское сельское поселение</w:t>
      </w:r>
      <w:r w:rsidRPr="0034322D">
        <w:rPr>
          <w:rFonts w:ascii="Times New Roman" w:hAnsi="Times New Roman" w:cs="Times New Roman"/>
        </w:rPr>
        <w:t>", содержащими нормы трудового права.</w:t>
      </w:r>
    </w:p>
    <w:p w:rsidR="007931C2" w:rsidRPr="0034322D" w:rsidRDefault="007931C2">
      <w:pPr>
        <w:rPr>
          <w:rFonts w:ascii="Times New Roman" w:hAnsi="Times New Roman" w:cs="Times New Roman"/>
        </w:rPr>
      </w:pPr>
    </w:p>
    <w:p w:rsidR="007931C2" w:rsidRPr="0034322D" w:rsidRDefault="009F244E" w:rsidP="00BC40B2">
      <w:pPr>
        <w:pStyle w:val="1"/>
        <w:rPr>
          <w:rFonts w:ascii="Times New Roman" w:hAnsi="Times New Roman" w:cs="Times New Roman"/>
        </w:rPr>
      </w:pPr>
      <w:bookmarkStart w:id="5" w:name="sub_14"/>
      <w:r w:rsidRPr="0034322D">
        <w:rPr>
          <w:rFonts w:ascii="Times New Roman" w:hAnsi="Times New Roman" w:cs="Times New Roman"/>
        </w:rPr>
        <w:t>1.4. Предмет муниципального ведомственного контроля</w:t>
      </w:r>
      <w:bookmarkEnd w:id="5"/>
    </w:p>
    <w:p w:rsidR="007931C2" w:rsidRPr="0034322D" w:rsidRDefault="009F244E">
      <w:pPr>
        <w:rPr>
          <w:rFonts w:ascii="Times New Roman" w:hAnsi="Times New Roman" w:cs="Times New Roman"/>
        </w:rPr>
      </w:pPr>
      <w:bookmarkStart w:id="6" w:name="sub_141"/>
      <w:r w:rsidRPr="0034322D">
        <w:rPr>
          <w:rFonts w:ascii="Times New Roman" w:hAnsi="Times New Roman" w:cs="Times New Roman"/>
        </w:rPr>
        <w:t>1.4.1. Предметом муниципального ведомственного контроля является соблюдение работодателями и работниками трудового законодательства и иных нормативных правовых актов, содержащих нормы трудового права, в подведомственных организациях администрации МО "</w:t>
      </w:r>
      <w:r w:rsidR="008C1C4B" w:rsidRPr="0034322D">
        <w:rPr>
          <w:rFonts w:ascii="Times New Roman" w:hAnsi="Times New Roman" w:cs="Times New Roman"/>
        </w:rPr>
        <w:t>Дондуковское сельское поселение</w:t>
      </w:r>
      <w:r w:rsidRPr="0034322D">
        <w:rPr>
          <w:rFonts w:ascii="Times New Roman" w:hAnsi="Times New Roman" w:cs="Times New Roman"/>
        </w:rPr>
        <w:t>".</w:t>
      </w:r>
    </w:p>
    <w:p w:rsidR="007931C2" w:rsidRPr="0034322D" w:rsidRDefault="009F244E">
      <w:pPr>
        <w:rPr>
          <w:rFonts w:ascii="Times New Roman" w:hAnsi="Times New Roman" w:cs="Times New Roman"/>
        </w:rPr>
      </w:pPr>
      <w:bookmarkStart w:id="7" w:name="sub_142"/>
      <w:bookmarkEnd w:id="6"/>
      <w:r w:rsidRPr="0034322D">
        <w:rPr>
          <w:rFonts w:ascii="Times New Roman" w:hAnsi="Times New Roman" w:cs="Times New Roman"/>
        </w:rPr>
        <w:t>1.4.2. Результатом исполнения муниципальной функции по контролю является обеспечение устранения нарушений трудового законодательства и иных нормативных правовых актов, содержащих нормы трудового права, и создание условий для недопущения указанных нарушений в подведомственных организациях администрации МО "</w:t>
      </w:r>
      <w:r w:rsidR="008C1C4B" w:rsidRPr="0034322D">
        <w:rPr>
          <w:rFonts w:ascii="Times New Roman" w:hAnsi="Times New Roman" w:cs="Times New Roman"/>
        </w:rPr>
        <w:t>Дондуковское сельское поселение</w:t>
      </w:r>
      <w:r w:rsidRPr="0034322D">
        <w:rPr>
          <w:rFonts w:ascii="Times New Roman" w:hAnsi="Times New Roman" w:cs="Times New Roman"/>
        </w:rPr>
        <w:t>".</w:t>
      </w:r>
    </w:p>
    <w:p w:rsidR="007931C2" w:rsidRPr="0034322D" w:rsidRDefault="009F244E">
      <w:pPr>
        <w:rPr>
          <w:rFonts w:ascii="Times New Roman" w:hAnsi="Times New Roman" w:cs="Times New Roman"/>
        </w:rPr>
      </w:pPr>
      <w:bookmarkStart w:id="8" w:name="sub_143"/>
      <w:bookmarkEnd w:id="7"/>
      <w:r w:rsidRPr="0034322D">
        <w:rPr>
          <w:rFonts w:ascii="Times New Roman" w:hAnsi="Times New Roman" w:cs="Times New Roman"/>
        </w:rPr>
        <w:t>1.4.3. Муниципальная функция по контролю осуществляется в отношении подведомственных организаций администрации МО "</w:t>
      </w:r>
      <w:r w:rsidR="008C1C4B" w:rsidRPr="0034322D">
        <w:rPr>
          <w:rFonts w:ascii="Times New Roman" w:hAnsi="Times New Roman" w:cs="Times New Roman"/>
        </w:rPr>
        <w:t>Дондуковское сельское поселение</w:t>
      </w:r>
      <w:r w:rsidRPr="0034322D">
        <w:rPr>
          <w:rFonts w:ascii="Times New Roman" w:hAnsi="Times New Roman" w:cs="Times New Roman"/>
        </w:rPr>
        <w:t>" (далее - подведомственные организации).</w:t>
      </w:r>
    </w:p>
    <w:bookmarkEnd w:id="8"/>
    <w:p w:rsidR="007931C2" w:rsidRPr="0034322D" w:rsidRDefault="007931C2">
      <w:pPr>
        <w:rPr>
          <w:rFonts w:ascii="Times New Roman" w:hAnsi="Times New Roman" w:cs="Times New Roman"/>
        </w:rPr>
      </w:pPr>
    </w:p>
    <w:p w:rsidR="007931C2" w:rsidRPr="0034322D" w:rsidRDefault="009F244E" w:rsidP="00BC40B2">
      <w:pPr>
        <w:pStyle w:val="1"/>
        <w:rPr>
          <w:rFonts w:ascii="Times New Roman" w:hAnsi="Times New Roman" w:cs="Times New Roman"/>
        </w:rPr>
      </w:pPr>
      <w:bookmarkStart w:id="9" w:name="sub_200"/>
      <w:r w:rsidRPr="0034322D">
        <w:rPr>
          <w:rFonts w:ascii="Times New Roman" w:hAnsi="Times New Roman" w:cs="Times New Roman"/>
        </w:rPr>
        <w:t>2. Требования к порядку исполнения муниципальной функции</w:t>
      </w:r>
      <w:bookmarkEnd w:id="9"/>
    </w:p>
    <w:p w:rsidR="007931C2" w:rsidRPr="0034322D" w:rsidRDefault="009F244E">
      <w:pPr>
        <w:rPr>
          <w:rFonts w:ascii="Times New Roman" w:hAnsi="Times New Roman" w:cs="Times New Roman"/>
        </w:rPr>
      </w:pPr>
      <w:bookmarkStart w:id="10" w:name="sub_210"/>
      <w:r w:rsidRPr="0034322D">
        <w:rPr>
          <w:rFonts w:ascii="Times New Roman" w:hAnsi="Times New Roman" w:cs="Times New Roman"/>
        </w:rPr>
        <w:t>2.1. Порядок информирования о правилах исполнения муниципальной функции по контролю:</w:t>
      </w:r>
    </w:p>
    <w:bookmarkEnd w:id="10"/>
    <w:p w:rsidR="007931C2" w:rsidRPr="0034322D" w:rsidRDefault="00F71C6D">
      <w:pPr>
        <w:rPr>
          <w:rFonts w:ascii="Times New Roman" w:hAnsi="Times New Roman" w:cs="Times New Roman"/>
        </w:rPr>
      </w:pPr>
      <w:r>
        <w:rPr>
          <w:rFonts w:ascii="Times New Roman" w:hAnsi="Times New Roman" w:cs="Times New Roman"/>
        </w:rPr>
        <w:t>Местонахождение комиссии: 385635</w:t>
      </w:r>
      <w:r w:rsidR="009F244E" w:rsidRPr="0034322D">
        <w:rPr>
          <w:rFonts w:ascii="Times New Roman" w:hAnsi="Times New Roman" w:cs="Times New Roman"/>
        </w:rPr>
        <w:t xml:space="preserve">, Республика Адыгея, </w:t>
      </w:r>
      <w:r>
        <w:rPr>
          <w:rFonts w:ascii="Times New Roman" w:hAnsi="Times New Roman" w:cs="Times New Roman"/>
        </w:rPr>
        <w:t xml:space="preserve">Гиагинский район, </w:t>
      </w:r>
      <w:r w:rsidR="008C1C4B" w:rsidRPr="0034322D">
        <w:rPr>
          <w:rFonts w:ascii="Times New Roman" w:hAnsi="Times New Roman" w:cs="Times New Roman"/>
        </w:rPr>
        <w:t>Дондуковское сельское поселение</w:t>
      </w:r>
      <w:r w:rsidR="009F244E" w:rsidRPr="0034322D">
        <w:rPr>
          <w:rFonts w:ascii="Times New Roman" w:hAnsi="Times New Roman" w:cs="Times New Roman"/>
        </w:rPr>
        <w:t>, ст. </w:t>
      </w:r>
      <w:r>
        <w:rPr>
          <w:rFonts w:ascii="Times New Roman" w:hAnsi="Times New Roman" w:cs="Times New Roman"/>
        </w:rPr>
        <w:t>Дондуковская, ул. Ленина, 151</w:t>
      </w:r>
      <w:r w:rsidR="009F244E" w:rsidRPr="0034322D">
        <w:rPr>
          <w:rFonts w:ascii="Times New Roman" w:hAnsi="Times New Roman" w:cs="Times New Roman"/>
        </w:rPr>
        <w:t>.</w:t>
      </w:r>
    </w:p>
    <w:p w:rsidR="007931C2" w:rsidRPr="0034322D" w:rsidRDefault="009F244E">
      <w:pPr>
        <w:rPr>
          <w:rFonts w:ascii="Times New Roman" w:hAnsi="Times New Roman" w:cs="Times New Roman"/>
        </w:rPr>
      </w:pPr>
      <w:r w:rsidRPr="0034322D">
        <w:rPr>
          <w:rFonts w:ascii="Times New Roman" w:hAnsi="Times New Roman" w:cs="Times New Roman"/>
        </w:rPr>
        <w:t>Режим работы: ежедневно, кроме субботы и воскресенья, с 8.00 до 16.00, обед с 12.00 до 13.00.</w:t>
      </w:r>
    </w:p>
    <w:p w:rsidR="007931C2" w:rsidRPr="0034322D" w:rsidRDefault="009F244E">
      <w:pPr>
        <w:rPr>
          <w:rFonts w:ascii="Times New Roman" w:hAnsi="Times New Roman" w:cs="Times New Roman"/>
        </w:rPr>
      </w:pPr>
      <w:bookmarkStart w:id="11" w:name="sub_22"/>
      <w:r w:rsidRPr="0034322D">
        <w:rPr>
          <w:rFonts w:ascii="Times New Roman" w:hAnsi="Times New Roman" w:cs="Times New Roman"/>
        </w:rPr>
        <w:t>2.2. Срок исполнения муниципальной функции по контролю определяется в зависимости от трудоемкости работ и объема представленных материалов, но не должен превышать двадцати рабочих дней. По отношению к одному предприятию мероприятия по контролю проводятся один раз в три года, внеплановые мероприятия - по мере необходимости.</w:t>
      </w:r>
    </w:p>
    <w:bookmarkEnd w:id="11"/>
    <w:p w:rsidR="007931C2" w:rsidRPr="0034322D" w:rsidRDefault="009F244E">
      <w:pPr>
        <w:rPr>
          <w:rFonts w:ascii="Times New Roman" w:hAnsi="Times New Roman" w:cs="Times New Roman"/>
        </w:rPr>
      </w:pPr>
      <w:r w:rsidRPr="0034322D">
        <w:rPr>
          <w:rFonts w:ascii="Times New Roman" w:hAnsi="Times New Roman" w:cs="Times New Roman"/>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комиссии, проводящих выездную плановую проверку, срок проведения выездной плановой проверки может быть продлен главой МО "</w:t>
      </w:r>
      <w:r w:rsidR="008C1C4B" w:rsidRPr="0034322D">
        <w:rPr>
          <w:rFonts w:ascii="Times New Roman" w:hAnsi="Times New Roman" w:cs="Times New Roman"/>
        </w:rPr>
        <w:t>Дондуковское сельское поселение</w:t>
      </w:r>
      <w:r w:rsidRPr="0034322D">
        <w:rPr>
          <w:rFonts w:ascii="Times New Roman" w:hAnsi="Times New Roman" w:cs="Times New Roman"/>
        </w:rPr>
        <w:t>", но не более чем на двадцать рабочих дней.</w:t>
      </w:r>
    </w:p>
    <w:p w:rsidR="007931C2" w:rsidRDefault="009F244E" w:rsidP="00BC40B2">
      <w:pPr>
        <w:rPr>
          <w:rFonts w:ascii="Times New Roman" w:hAnsi="Times New Roman" w:cs="Times New Roman"/>
        </w:rPr>
      </w:pPr>
      <w:bookmarkStart w:id="12" w:name="sub_23"/>
      <w:r w:rsidRPr="0034322D">
        <w:rPr>
          <w:rFonts w:ascii="Times New Roman" w:hAnsi="Times New Roman" w:cs="Times New Roman"/>
        </w:rPr>
        <w:t>2.3. Основанием для приостановления, либо отказа в исполнении муниципальной функции по контролю является отмена, либо внесение изменений, дополнений в нормативно-правовые акты, указанные в п. 1.3 настоящего Регламента.</w:t>
      </w:r>
      <w:bookmarkEnd w:id="12"/>
    </w:p>
    <w:p w:rsidR="00A14D2F" w:rsidRPr="003A4BC7" w:rsidRDefault="00A14D2F" w:rsidP="00A14D2F">
      <w:pPr>
        <w:rPr>
          <w:rFonts w:ascii="Times New Roman" w:hAnsi="Times New Roman" w:cs="Times New Roman"/>
        </w:rPr>
      </w:pPr>
      <w:r w:rsidRPr="003A4BC7">
        <w:rPr>
          <w:rFonts w:ascii="Times New Roman" w:hAnsi="Times New Roman" w:cs="Times New Roman"/>
        </w:rPr>
        <w:t xml:space="preserve">2.4. </w:t>
      </w:r>
      <w:r w:rsidRPr="003A4BC7">
        <w:rPr>
          <w:rFonts w:ascii="Times New Roman" w:hAnsi="Times New Roman" w:cs="Times New Roman"/>
          <w:bCs/>
          <w:lang w:eastAsia="ar-SA"/>
        </w:rPr>
        <w:t xml:space="preserve">В случае поступления письменного обращения, </w:t>
      </w:r>
      <w:r w:rsidRPr="003A4BC7">
        <w:rPr>
          <w:rFonts w:ascii="Times New Roman" w:hAnsi="Times New Roman" w:cs="Times New Roman"/>
        </w:rPr>
        <w:t>гражданин в своем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A14D2F" w:rsidRPr="003A4BC7" w:rsidRDefault="00A14D2F" w:rsidP="00A14D2F">
      <w:pPr>
        <w:rPr>
          <w:rFonts w:ascii="Times New Roman" w:hAnsi="Times New Roman" w:cs="Times New Roman"/>
        </w:rPr>
      </w:pPr>
      <w:r w:rsidRPr="003A4BC7">
        <w:rPr>
          <w:rFonts w:ascii="Times New Roman" w:hAnsi="Times New Roman" w:cs="Times New Roman"/>
        </w:rPr>
        <w:t xml:space="preserve">        Обращение, поступившее Администрацию МО «Дондуковское сельское поселение» или должностному лицу в форме электронного документа, подлежит рассмотрению в порядке, установленном Федеральным законом от 2 мая 2006г. №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A14D2F" w:rsidRPr="003A4BC7" w:rsidRDefault="00A14D2F" w:rsidP="00A14D2F">
      <w:pPr>
        <w:rPr>
          <w:rFonts w:ascii="Times New Roman" w:hAnsi="Times New Roman" w:cs="Times New Roman"/>
        </w:rPr>
      </w:pPr>
      <w:r w:rsidRPr="003A4BC7">
        <w:rPr>
          <w:rFonts w:ascii="Times New Roman" w:hAnsi="Times New Roman" w:cs="Times New Roman"/>
        </w:rPr>
        <w:t>2.5. При рассмотрении обращения Администрацией МО «Дондуковское сельское поселение» или должностным лицом гражданин имеет право:</w:t>
      </w:r>
    </w:p>
    <w:p w:rsidR="00A14D2F" w:rsidRPr="003A4BC7" w:rsidRDefault="00A14D2F" w:rsidP="00A14D2F">
      <w:pPr>
        <w:rPr>
          <w:rFonts w:ascii="Times New Roman" w:hAnsi="Times New Roman" w:cs="Times New Roman"/>
        </w:rPr>
      </w:pPr>
      <w:r w:rsidRPr="003A4BC7">
        <w:rPr>
          <w:rFonts w:ascii="Times New Roman" w:hAnsi="Times New Roman" w:cs="Times New Roman"/>
        </w:rPr>
        <w:lastRenderedPageBreak/>
        <w:t>1) представлять дополнительные документы и материалы либо обращаться с просьбой об их истребовании, в том числе в электронной форме;</w:t>
      </w:r>
    </w:p>
    <w:p w:rsidR="00A14D2F" w:rsidRPr="003A4BC7" w:rsidRDefault="00A14D2F" w:rsidP="00A14D2F">
      <w:pPr>
        <w:rPr>
          <w:rFonts w:ascii="Times New Roman" w:hAnsi="Times New Roman" w:cs="Times New Roman"/>
        </w:rPr>
      </w:pPr>
      <w:r w:rsidRPr="003A4BC7">
        <w:rPr>
          <w:rFonts w:ascii="Times New Roman" w:hAnsi="Times New Roman" w:cs="Times New Roman"/>
        </w:rPr>
        <w:t xml:space="preserve">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7" w:history="1">
        <w:r w:rsidRPr="003A4BC7">
          <w:rPr>
            <w:rFonts w:ascii="Times New Roman" w:hAnsi="Times New Roman" w:cs="Times New Roman"/>
          </w:rPr>
          <w:t>государственную</w:t>
        </w:r>
      </w:hyperlink>
      <w:r w:rsidRPr="003A4BC7">
        <w:rPr>
          <w:rFonts w:ascii="Times New Roman" w:hAnsi="Times New Roman" w:cs="Times New Roman"/>
        </w:rPr>
        <w:t xml:space="preserve"> или иную охраняемую федеральным законом тайну;</w:t>
      </w:r>
    </w:p>
    <w:p w:rsidR="00A14D2F" w:rsidRPr="003A4BC7" w:rsidRDefault="00A14D2F" w:rsidP="00A14D2F">
      <w:pPr>
        <w:rPr>
          <w:rFonts w:ascii="Times New Roman" w:hAnsi="Times New Roman" w:cs="Times New Roman"/>
        </w:rPr>
      </w:pPr>
      <w:r w:rsidRPr="003A4BC7">
        <w:rPr>
          <w:rFonts w:ascii="Times New Roman" w:hAnsi="Times New Roman" w:cs="Times New Roman"/>
        </w:rPr>
        <w:t xml:space="preserve">3) получать письменный ответ по существу поставленных в обращении вопросов, за исключением случаев, указанных в </w:t>
      </w:r>
      <w:hyperlink w:anchor="sub_11" w:history="1">
        <w:r w:rsidRPr="003A4BC7">
          <w:rPr>
            <w:rFonts w:ascii="Times New Roman" w:hAnsi="Times New Roman" w:cs="Times New Roman"/>
          </w:rPr>
          <w:t>статье 11</w:t>
        </w:r>
      </w:hyperlink>
      <w:r w:rsidRPr="003A4BC7">
        <w:rPr>
          <w:rFonts w:ascii="Times New Roman" w:hAnsi="Times New Roman" w:cs="Times New Roman"/>
        </w:rPr>
        <w:t xml:space="preserve"> настоящего Федерального закона, а в случае, предусмотренном </w:t>
      </w:r>
      <w:hyperlink w:anchor="sub_1151" w:history="1">
        <w:r w:rsidRPr="003A4BC7">
          <w:rPr>
            <w:rFonts w:ascii="Times New Roman" w:hAnsi="Times New Roman" w:cs="Times New Roman"/>
          </w:rPr>
          <w:t>частью 5.1 статьи 11</w:t>
        </w:r>
      </w:hyperlink>
      <w:r w:rsidRPr="003A4BC7">
        <w:rPr>
          <w:rFonts w:ascii="Times New Roman" w:hAnsi="Times New Roman" w:cs="Times New Roman"/>
        </w:rPr>
        <w:t xml:space="preserve"> настоящего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A14D2F" w:rsidRPr="003A4BC7" w:rsidRDefault="00A14D2F" w:rsidP="00A14D2F">
      <w:pPr>
        <w:rPr>
          <w:rFonts w:ascii="Times New Roman" w:hAnsi="Times New Roman" w:cs="Times New Roman"/>
        </w:rPr>
      </w:pPr>
      <w:r w:rsidRPr="003A4BC7">
        <w:rPr>
          <w:rFonts w:ascii="Times New Roman" w:hAnsi="Times New Roman" w:cs="Times New Roman"/>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A14D2F" w:rsidRPr="003A4BC7" w:rsidRDefault="00A14D2F" w:rsidP="00A14D2F">
      <w:pPr>
        <w:rPr>
          <w:rFonts w:ascii="Times New Roman" w:hAnsi="Times New Roman" w:cs="Times New Roman"/>
        </w:rPr>
      </w:pPr>
      <w:r w:rsidRPr="003A4BC7">
        <w:rPr>
          <w:rFonts w:ascii="Times New Roman" w:hAnsi="Times New Roman" w:cs="Times New Roman"/>
        </w:rPr>
        <w:t>5) обращаться с заявлением о прекращении рассмотрения обращения.</w:t>
      </w:r>
    </w:p>
    <w:p w:rsidR="00A14D2F" w:rsidRPr="003A4BC7" w:rsidRDefault="00A14D2F" w:rsidP="00A14D2F">
      <w:pPr>
        <w:widowControl/>
        <w:overflowPunct w:val="0"/>
        <w:ind w:firstLine="0"/>
        <w:textAlignment w:val="baseline"/>
        <w:rPr>
          <w:rFonts w:ascii="Times New Roman" w:hAnsi="Times New Roman" w:cs="Times New Roman"/>
        </w:rPr>
      </w:pPr>
      <w:r w:rsidRPr="003A4BC7">
        <w:rPr>
          <w:rFonts w:ascii="Times New Roman" w:hAnsi="Times New Roman" w:cs="Times New Roman"/>
        </w:rPr>
        <w:t xml:space="preserve">     2.6. В предоставлении муниципальной услуги отказывается если:</w:t>
      </w:r>
    </w:p>
    <w:p w:rsidR="00A14D2F" w:rsidRPr="003A4BC7" w:rsidRDefault="00A14D2F" w:rsidP="00A14D2F">
      <w:pPr>
        <w:widowControl/>
        <w:overflowPunct w:val="0"/>
        <w:textAlignment w:val="baseline"/>
        <w:rPr>
          <w:rFonts w:ascii="Times New Roman" w:hAnsi="Times New Roman" w:cs="Times New Roman"/>
          <w:spacing w:val="-1"/>
        </w:rPr>
      </w:pPr>
      <w:r w:rsidRPr="003A4BC7">
        <w:rPr>
          <w:rFonts w:ascii="Times New Roman" w:hAnsi="Times New Roman" w:cs="Times New Roman"/>
          <w:spacing w:val="-1"/>
        </w:rPr>
        <w:t xml:space="preserve">-  в письменном обращении не указаны фамилия, имя, отчество гражданина, направившего обращение, или почтовый адрес, по которому должен быть направлен ответ. Если в указанном обращении содержатся </w:t>
      </w:r>
      <w:proofErr w:type="gramStart"/>
      <w:r w:rsidRPr="003A4BC7">
        <w:rPr>
          <w:rFonts w:ascii="Times New Roman" w:hAnsi="Times New Roman" w:cs="Times New Roman"/>
          <w:spacing w:val="-1"/>
        </w:rPr>
        <w:t>сведения  о</w:t>
      </w:r>
      <w:proofErr w:type="gramEnd"/>
      <w:r w:rsidRPr="003A4BC7">
        <w:rPr>
          <w:rFonts w:ascii="Times New Roman" w:hAnsi="Times New Roman" w:cs="Times New Roman"/>
          <w:spacing w:val="-1"/>
        </w:rPr>
        <w:t xml:space="preserve">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14D2F" w:rsidRPr="003A4BC7" w:rsidRDefault="00A14D2F" w:rsidP="00A14D2F">
      <w:pPr>
        <w:widowControl/>
        <w:overflowPunct w:val="0"/>
        <w:textAlignment w:val="baseline"/>
        <w:rPr>
          <w:rFonts w:ascii="Times New Roman" w:hAnsi="Times New Roman" w:cs="Times New Roman"/>
          <w:spacing w:val="-1"/>
        </w:rPr>
      </w:pPr>
      <w:r w:rsidRPr="003A4BC7">
        <w:rPr>
          <w:rFonts w:ascii="Times New Roman" w:hAnsi="Times New Roman" w:cs="Times New Roman"/>
          <w:spacing w:val="-1"/>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14D2F" w:rsidRPr="003A4BC7" w:rsidRDefault="00A14D2F" w:rsidP="00A14D2F">
      <w:pPr>
        <w:widowControl/>
        <w:overflowPunct w:val="0"/>
        <w:textAlignment w:val="baseline"/>
        <w:rPr>
          <w:rFonts w:ascii="Times New Roman" w:hAnsi="Times New Roman" w:cs="Times New Roman"/>
          <w:spacing w:val="-1"/>
        </w:rPr>
      </w:pPr>
      <w:r w:rsidRPr="003A4BC7">
        <w:rPr>
          <w:rFonts w:ascii="Times New Roman" w:hAnsi="Times New Roman" w:cs="Times New Roman"/>
          <w:spacing w:val="-1"/>
        </w:rPr>
        <w:t>- обращение содержит нецензурные либо оскорбительные выражения, угрозы жизни, здоровью и имуществу должностного лица, а также членов его семьи;</w:t>
      </w:r>
    </w:p>
    <w:p w:rsidR="00A14D2F" w:rsidRPr="003A4BC7" w:rsidRDefault="00A14D2F" w:rsidP="00A14D2F">
      <w:pPr>
        <w:widowControl/>
        <w:overflowPunct w:val="0"/>
        <w:textAlignment w:val="baseline"/>
        <w:rPr>
          <w:rFonts w:ascii="Times New Roman" w:hAnsi="Times New Roman" w:cs="Times New Roman"/>
        </w:rPr>
      </w:pPr>
      <w:r w:rsidRPr="003A4BC7">
        <w:rPr>
          <w:rFonts w:ascii="Times New Roman" w:hAnsi="Times New Roman" w:cs="Times New Roman"/>
          <w:spacing w:val="-1"/>
        </w:rPr>
        <w:t>-</w:t>
      </w:r>
      <w:r w:rsidRPr="003A4BC7">
        <w:rPr>
          <w:rFonts w:ascii="Times New Roman" w:hAnsi="Times New Roman" w:cs="Times New Roman"/>
        </w:rPr>
        <w:t xml:space="preserve"> текст письменного обращения не поддается прочтению, ответ на обращение </w:t>
      </w:r>
      <w:proofErr w:type="gramStart"/>
      <w:r w:rsidRPr="003A4BC7">
        <w:rPr>
          <w:rFonts w:ascii="Times New Roman" w:hAnsi="Times New Roman" w:cs="Times New Roman"/>
        </w:rPr>
        <w:t>не дается</w:t>
      </w:r>
      <w:proofErr w:type="gramEnd"/>
      <w:r w:rsidRPr="003A4BC7">
        <w:rPr>
          <w:rFonts w:ascii="Times New Roman" w:hAnsi="Times New Roman" w:cs="Times New Roman"/>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14D2F" w:rsidRPr="003A4BC7" w:rsidRDefault="00A14D2F" w:rsidP="00A14D2F">
      <w:pPr>
        <w:widowControl/>
        <w:overflowPunct w:val="0"/>
        <w:textAlignment w:val="baseline"/>
        <w:rPr>
          <w:rFonts w:ascii="Times New Roman" w:hAnsi="Times New Roman" w:cs="Times New Roman"/>
        </w:rPr>
      </w:pPr>
      <w:r w:rsidRPr="003A4BC7">
        <w:rPr>
          <w:rFonts w:ascii="Times New Roman" w:hAnsi="Times New Roman" w:cs="Times New Roman"/>
        </w:rPr>
        <w:t xml:space="preserve">- текст письменного обращения не позволяет определить суть предложения, заявления или жалобы, ответ на обращение </w:t>
      </w:r>
      <w:proofErr w:type="gramStart"/>
      <w:r w:rsidRPr="003A4BC7">
        <w:rPr>
          <w:rFonts w:ascii="Times New Roman" w:hAnsi="Times New Roman" w:cs="Times New Roman"/>
        </w:rPr>
        <w:t>не дается</w:t>
      </w:r>
      <w:proofErr w:type="gramEnd"/>
      <w:r w:rsidRPr="003A4BC7">
        <w:rPr>
          <w:rFonts w:ascii="Times New Roman" w:hAnsi="Times New Roman" w:cs="Times New Roman"/>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A14D2F" w:rsidRPr="003A4BC7" w:rsidRDefault="00A14D2F" w:rsidP="00A14D2F">
      <w:pPr>
        <w:widowControl/>
        <w:overflowPunct w:val="0"/>
        <w:textAlignment w:val="baseline"/>
        <w:rPr>
          <w:rFonts w:ascii="Times New Roman" w:hAnsi="Times New Roman" w:cs="Times New Roman"/>
        </w:rPr>
      </w:pPr>
      <w:r w:rsidRPr="003A4BC7">
        <w:rPr>
          <w:rFonts w:ascii="Times New Roman" w:hAnsi="Times New Roman" w:cs="Times New Roman"/>
        </w:rPr>
        <w:t xml:space="preserve">-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или должностное лицо администрации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w:t>
      </w:r>
    </w:p>
    <w:p w:rsidR="00A14D2F" w:rsidRPr="003A4BC7" w:rsidRDefault="00A14D2F" w:rsidP="00A14D2F">
      <w:pPr>
        <w:widowControl/>
        <w:overflowPunct w:val="0"/>
        <w:textAlignment w:val="baseline"/>
        <w:rPr>
          <w:rFonts w:ascii="Times New Roman" w:hAnsi="Times New Roman" w:cs="Times New Roman"/>
        </w:rPr>
      </w:pPr>
      <w:r w:rsidRPr="003A4BC7">
        <w:rPr>
          <w:rFonts w:ascii="Times New Roman" w:hAnsi="Times New Roman" w:cs="Times New Roman"/>
        </w:rPr>
        <w:t>- 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Федерального закона от 2 мая 2006г.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A14D2F" w:rsidRPr="003A4BC7" w:rsidRDefault="00A14D2F" w:rsidP="00A14D2F">
      <w:pPr>
        <w:widowControl/>
        <w:overflowPunct w:val="0"/>
        <w:textAlignment w:val="baseline"/>
        <w:rPr>
          <w:rFonts w:ascii="Times New Roman" w:hAnsi="Times New Roman" w:cs="Times New Roman"/>
        </w:rPr>
      </w:pPr>
      <w:r w:rsidRPr="003A4BC7">
        <w:rPr>
          <w:rFonts w:ascii="Times New Roman" w:hAnsi="Times New Roman" w:cs="Times New Roman"/>
        </w:rPr>
        <w:t xml:space="preserve">-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r w:rsidRPr="003A4BC7">
        <w:rPr>
          <w:rFonts w:ascii="Times New Roman" w:hAnsi="Times New Roman" w:cs="Times New Roman"/>
        </w:rPr>
        <w:lastRenderedPageBreak/>
        <w:t>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14D2F" w:rsidRPr="00A14D2F" w:rsidRDefault="00A14D2F" w:rsidP="00BC40B2">
      <w:pPr>
        <w:rPr>
          <w:rFonts w:ascii="Times New Roman" w:hAnsi="Times New Roman" w:cs="Times New Roman"/>
        </w:rPr>
      </w:pPr>
    </w:p>
    <w:p w:rsidR="007931C2" w:rsidRPr="0034322D" w:rsidRDefault="009F244E" w:rsidP="00BC40B2">
      <w:pPr>
        <w:pStyle w:val="1"/>
        <w:rPr>
          <w:rFonts w:ascii="Times New Roman" w:hAnsi="Times New Roman" w:cs="Times New Roman"/>
        </w:rPr>
      </w:pPr>
      <w:bookmarkStart w:id="13" w:name="sub_300"/>
      <w:r w:rsidRPr="0034322D">
        <w:rPr>
          <w:rFonts w:ascii="Times New Roman" w:hAnsi="Times New Roman" w:cs="Times New Roman"/>
        </w:rPr>
        <w:t>3. Административные процедуры</w:t>
      </w:r>
      <w:bookmarkEnd w:id="13"/>
    </w:p>
    <w:p w:rsidR="007931C2" w:rsidRPr="0034322D" w:rsidRDefault="009F244E">
      <w:pPr>
        <w:rPr>
          <w:rFonts w:ascii="Times New Roman" w:hAnsi="Times New Roman" w:cs="Times New Roman"/>
        </w:rPr>
      </w:pPr>
      <w:bookmarkStart w:id="14" w:name="sub_31"/>
      <w:r w:rsidRPr="0034322D">
        <w:rPr>
          <w:rFonts w:ascii="Times New Roman" w:hAnsi="Times New Roman" w:cs="Times New Roman"/>
        </w:rPr>
        <w:t>3.1. Исполнение муниципальной функции по контролю включает следующие административные процедуры:</w:t>
      </w:r>
    </w:p>
    <w:bookmarkEnd w:id="14"/>
    <w:p w:rsidR="007931C2" w:rsidRPr="0034322D" w:rsidRDefault="009F244E">
      <w:pPr>
        <w:rPr>
          <w:rFonts w:ascii="Times New Roman" w:hAnsi="Times New Roman" w:cs="Times New Roman"/>
        </w:rPr>
      </w:pPr>
      <w:r w:rsidRPr="0034322D">
        <w:rPr>
          <w:rFonts w:ascii="Times New Roman" w:hAnsi="Times New Roman" w:cs="Times New Roman"/>
        </w:rPr>
        <w:t>- планирование;</w:t>
      </w:r>
    </w:p>
    <w:p w:rsidR="007931C2" w:rsidRPr="0034322D" w:rsidRDefault="009F244E">
      <w:pPr>
        <w:rPr>
          <w:rFonts w:ascii="Times New Roman" w:hAnsi="Times New Roman" w:cs="Times New Roman"/>
        </w:rPr>
      </w:pPr>
      <w:r w:rsidRPr="0034322D">
        <w:rPr>
          <w:rFonts w:ascii="Times New Roman" w:hAnsi="Times New Roman" w:cs="Times New Roman"/>
        </w:rPr>
        <w:t>- подготовка к проведению мероприятий по исполнению муниципальной функции по контролю (далее - мероприятие по контролю);</w:t>
      </w:r>
    </w:p>
    <w:p w:rsidR="007931C2" w:rsidRPr="0034322D" w:rsidRDefault="009F244E">
      <w:pPr>
        <w:rPr>
          <w:rFonts w:ascii="Times New Roman" w:hAnsi="Times New Roman" w:cs="Times New Roman"/>
        </w:rPr>
      </w:pPr>
      <w:r w:rsidRPr="0034322D">
        <w:rPr>
          <w:rFonts w:ascii="Times New Roman" w:hAnsi="Times New Roman" w:cs="Times New Roman"/>
        </w:rPr>
        <w:t>- проведение мероприятий по контролю;</w:t>
      </w:r>
    </w:p>
    <w:p w:rsidR="007931C2" w:rsidRPr="0034322D" w:rsidRDefault="009F244E">
      <w:pPr>
        <w:rPr>
          <w:rFonts w:ascii="Times New Roman" w:hAnsi="Times New Roman" w:cs="Times New Roman"/>
        </w:rPr>
      </w:pPr>
      <w:r w:rsidRPr="0034322D">
        <w:rPr>
          <w:rFonts w:ascii="Times New Roman" w:hAnsi="Times New Roman" w:cs="Times New Roman"/>
        </w:rPr>
        <w:t>- оформление результатов мероприятий по контролю;</w:t>
      </w:r>
    </w:p>
    <w:p w:rsidR="007931C2" w:rsidRPr="0034322D" w:rsidRDefault="009F244E">
      <w:pPr>
        <w:rPr>
          <w:rFonts w:ascii="Times New Roman" w:hAnsi="Times New Roman" w:cs="Times New Roman"/>
        </w:rPr>
      </w:pPr>
      <w:r w:rsidRPr="0034322D">
        <w:rPr>
          <w:rFonts w:ascii="Times New Roman" w:hAnsi="Times New Roman" w:cs="Times New Roman"/>
        </w:rPr>
        <w:t>- принятие мер по фактам выявленных нарушений по результатам проведенного мероприятия по контролю.</w:t>
      </w:r>
    </w:p>
    <w:p w:rsidR="007931C2" w:rsidRPr="0034322D" w:rsidRDefault="009F244E">
      <w:pPr>
        <w:rPr>
          <w:rFonts w:ascii="Times New Roman" w:hAnsi="Times New Roman" w:cs="Times New Roman"/>
        </w:rPr>
      </w:pPr>
      <w:bookmarkStart w:id="15" w:name="sub_32"/>
      <w:r w:rsidRPr="0034322D">
        <w:rPr>
          <w:rFonts w:ascii="Times New Roman" w:hAnsi="Times New Roman" w:cs="Times New Roman"/>
        </w:rPr>
        <w:t>3.2. Административная процедура - основание для проведения мероприятия по контролю.</w:t>
      </w:r>
    </w:p>
    <w:bookmarkEnd w:id="15"/>
    <w:p w:rsidR="007931C2" w:rsidRPr="0034322D" w:rsidRDefault="009F244E">
      <w:pPr>
        <w:rPr>
          <w:rFonts w:ascii="Times New Roman" w:hAnsi="Times New Roman" w:cs="Times New Roman"/>
        </w:rPr>
      </w:pPr>
      <w:r w:rsidRPr="0034322D">
        <w:rPr>
          <w:rFonts w:ascii="Times New Roman" w:hAnsi="Times New Roman" w:cs="Times New Roman"/>
        </w:rPr>
        <w:t>Юридическими фактами, являющимися основаниями для проведения мероприятия по контролю, являются:</w:t>
      </w:r>
    </w:p>
    <w:p w:rsidR="007931C2" w:rsidRPr="0034322D" w:rsidRDefault="009F244E">
      <w:pPr>
        <w:rPr>
          <w:rFonts w:ascii="Times New Roman" w:hAnsi="Times New Roman" w:cs="Times New Roman"/>
        </w:rPr>
      </w:pPr>
      <w:bookmarkStart w:id="16" w:name="sub_321"/>
      <w:r w:rsidRPr="0034322D">
        <w:rPr>
          <w:rFonts w:ascii="Times New Roman" w:hAnsi="Times New Roman" w:cs="Times New Roman"/>
        </w:rPr>
        <w:t>1) утверждение плана работы на осуществление муниципальной функции по контролю на соответствующий календарный период;</w:t>
      </w:r>
    </w:p>
    <w:p w:rsidR="007931C2" w:rsidRPr="0034322D" w:rsidRDefault="009F244E">
      <w:pPr>
        <w:rPr>
          <w:rFonts w:ascii="Times New Roman" w:hAnsi="Times New Roman" w:cs="Times New Roman"/>
        </w:rPr>
      </w:pPr>
      <w:bookmarkStart w:id="17" w:name="sub_322"/>
      <w:bookmarkEnd w:id="16"/>
      <w:r w:rsidRPr="0034322D">
        <w:rPr>
          <w:rFonts w:ascii="Times New Roman" w:hAnsi="Times New Roman" w:cs="Times New Roman"/>
        </w:rPr>
        <w:t>2) обращения работников организации с жалобами на нарушения трудового законодательства, законов и иных нормативных правовых актов, регулирующих отношения в области охраны труда, которые привели или могут привести к ухудшению условий труда, а также представляют непосредственную угрозу для жизни и здоровья работников организации;</w:t>
      </w:r>
    </w:p>
    <w:p w:rsidR="007931C2" w:rsidRPr="0034322D" w:rsidRDefault="009F244E">
      <w:pPr>
        <w:rPr>
          <w:rFonts w:ascii="Times New Roman" w:hAnsi="Times New Roman" w:cs="Times New Roman"/>
        </w:rPr>
      </w:pPr>
      <w:bookmarkStart w:id="18" w:name="sub_323"/>
      <w:bookmarkEnd w:id="17"/>
      <w:r w:rsidRPr="0034322D">
        <w:rPr>
          <w:rFonts w:ascii="Times New Roman" w:hAnsi="Times New Roman" w:cs="Times New Roman"/>
        </w:rPr>
        <w:t>3) аварийные ситуации, которые привели или могут привести к ухудшению условий труда, а также представляют непосредственную угрозу для жизни и здоровья работников организации;</w:t>
      </w:r>
    </w:p>
    <w:p w:rsidR="007931C2" w:rsidRPr="0034322D" w:rsidRDefault="009F244E">
      <w:pPr>
        <w:rPr>
          <w:rFonts w:ascii="Times New Roman" w:hAnsi="Times New Roman" w:cs="Times New Roman"/>
        </w:rPr>
      </w:pPr>
      <w:bookmarkStart w:id="19" w:name="sub_324"/>
      <w:bookmarkEnd w:id="18"/>
      <w:r w:rsidRPr="0034322D">
        <w:rPr>
          <w:rFonts w:ascii="Times New Roman" w:hAnsi="Times New Roman" w:cs="Times New Roman"/>
        </w:rPr>
        <w:t>4) сообщения в средствах массовой информации, содержащие данные, указывающие на нарушения трудового законодательства и иных нормативных правовых актов, содержащие нормы трудового права, которые привели или могут привести к ухудшению условий труда, а также представляют непосредственную угрозу для жизни и здоровья работников организации;</w:t>
      </w:r>
    </w:p>
    <w:p w:rsidR="007931C2" w:rsidRPr="0034322D" w:rsidRDefault="009F244E">
      <w:pPr>
        <w:rPr>
          <w:rFonts w:ascii="Times New Roman" w:hAnsi="Times New Roman" w:cs="Times New Roman"/>
        </w:rPr>
      </w:pPr>
      <w:bookmarkStart w:id="20" w:name="sub_325"/>
      <w:bookmarkEnd w:id="19"/>
      <w:r w:rsidRPr="0034322D">
        <w:rPr>
          <w:rFonts w:ascii="Times New Roman" w:hAnsi="Times New Roman" w:cs="Times New Roman"/>
        </w:rPr>
        <w:t>5) истечение срока исполнения требований об устранении нарушений трудового законодательства и иных нормативных правовых актов, содержащих нормы трудового права, предусмотренного актом.</w:t>
      </w:r>
    </w:p>
    <w:p w:rsidR="007931C2" w:rsidRPr="0034322D" w:rsidRDefault="009F244E">
      <w:pPr>
        <w:rPr>
          <w:rFonts w:ascii="Times New Roman" w:hAnsi="Times New Roman" w:cs="Times New Roman"/>
        </w:rPr>
      </w:pPr>
      <w:bookmarkStart w:id="21" w:name="sub_33"/>
      <w:bookmarkEnd w:id="20"/>
      <w:r w:rsidRPr="0034322D">
        <w:rPr>
          <w:rFonts w:ascii="Times New Roman" w:hAnsi="Times New Roman" w:cs="Times New Roman"/>
        </w:rPr>
        <w:t>3.3. Административная процедура - подготовка к проведению мероприятия по контролю.</w:t>
      </w:r>
    </w:p>
    <w:p w:rsidR="007931C2" w:rsidRPr="0034322D" w:rsidRDefault="009F244E">
      <w:pPr>
        <w:rPr>
          <w:rFonts w:ascii="Times New Roman" w:hAnsi="Times New Roman" w:cs="Times New Roman"/>
        </w:rPr>
      </w:pPr>
      <w:bookmarkStart w:id="22" w:name="sub_34"/>
      <w:bookmarkEnd w:id="21"/>
      <w:r w:rsidRPr="0034322D">
        <w:rPr>
          <w:rFonts w:ascii="Times New Roman" w:hAnsi="Times New Roman" w:cs="Times New Roman"/>
        </w:rPr>
        <w:t>3.4. Ежегодные планы проверок утверждаются распоряжением администрации МО "</w:t>
      </w:r>
      <w:r w:rsidR="008C1C4B" w:rsidRPr="0034322D">
        <w:rPr>
          <w:rFonts w:ascii="Times New Roman" w:hAnsi="Times New Roman" w:cs="Times New Roman"/>
        </w:rPr>
        <w:t>Дондуковское сельское поселение</w:t>
      </w:r>
      <w:r w:rsidRPr="0034322D">
        <w:rPr>
          <w:rFonts w:ascii="Times New Roman" w:hAnsi="Times New Roman" w:cs="Times New Roman"/>
        </w:rPr>
        <w:t>".</w:t>
      </w:r>
    </w:p>
    <w:p w:rsidR="007931C2" w:rsidRPr="0034322D" w:rsidRDefault="009F244E">
      <w:pPr>
        <w:rPr>
          <w:rFonts w:ascii="Times New Roman" w:hAnsi="Times New Roman" w:cs="Times New Roman"/>
        </w:rPr>
      </w:pPr>
      <w:bookmarkStart w:id="23" w:name="sub_35"/>
      <w:bookmarkEnd w:id="22"/>
      <w:r w:rsidRPr="0034322D">
        <w:rPr>
          <w:rFonts w:ascii="Times New Roman" w:hAnsi="Times New Roman" w:cs="Times New Roman"/>
        </w:rPr>
        <w:t>3.5. В ежегодных планах проведения проверок указываются следующие сведения:</w:t>
      </w:r>
    </w:p>
    <w:p w:rsidR="007931C2" w:rsidRPr="0034322D" w:rsidRDefault="009F244E">
      <w:pPr>
        <w:rPr>
          <w:rFonts w:ascii="Times New Roman" w:hAnsi="Times New Roman" w:cs="Times New Roman"/>
        </w:rPr>
      </w:pPr>
      <w:bookmarkStart w:id="24" w:name="sub_351"/>
      <w:bookmarkEnd w:id="23"/>
      <w:r w:rsidRPr="0034322D">
        <w:rPr>
          <w:rFonts w:ascii="Times New Roman" w:hAnsi="Times New Roman" w:cs="Times New Roman"/>
        </w:rPr>
        <w:t>1) наименования юридических лиц, фамилии, имена, отчества руководителей, деятельность которых подлежит плановым проверкам;</w:t>
      </w:r>
    </w:p>
    <w:p w:rsidR="007931C2" w:rsidRPr="0034322D" w:rsidRDefault="009F244E">
      <w:pPr>
        <w:rPr>
          <w:rFonts w:ascii="Times New Roman" w:hAnsi="Times New Roman" w:cs="Times New Roman"/>
        </w:rPr>
      </w:pPr>
      <w:bookmarkStart w:id="25" w:name="sub_352"/>
      <w:bookmarkEnd w:id="24"/>
      <w:r w:rsidRPr="0034322D">
        <w:rPr>
          <w:rFonts w:ascii="Times New Roman" w:hAnsi="Times New Roman" w:cs="Times New Roman"/>
        </w:rPr>
        <w:t>2) цель и основание проведения каждой плановой проверки;</w:t>
      </w:r>
    </w:p>
    <w:p w:rsidR="007931C2" w:rsidRPr="0034322D" w:rsidRDefault="009F244E">
      <w:pPr>
        <w:rPr>
          <w:rFonts w:ascii="Times New Roman" w:hAnsi="Times New Roman" w:cs="Times New Roman"/>
        </w:rPr>
      </w:pPr>
      <w:bookmarkStart w:id="26" w:name="sub_353"/>
      <w:bookmarkEnd w:id="25"/>
      <w:r w:rsidRPr="0034322D">
        <w:rPr>
          <w:rFonts w:ascii="Times New Roman" w:hAnsi="Times New Roman" w:cs="Times New Roman"/>
        </w:rPr>
        <w:t>3) дата и сроки проведения каждой плановой проверки;</w:t>
      </w:r>
    </w:p>
    <w:p w:rsidR="007931C2" w:rsidRDefault="009F244E">
      <w:pPr>
        <w:rPr>
          <w:rFonts w:ascii="Times New Roman" w:hAnsi="Times New Roman" w:cs="Times New Roman"/>
        </w:rPr>
      </w:pPr>
      <w:bookmarkStart w:id="27" w:name="sub_354"/>
      <w:bookmarkEnd w:id="26"/>
      <w:r w:rsidRPr="0034322D">
        <w:rPr>
          <w:rFonts w:ascii="Times New Roman" w:hAnsi="Times New Roman" w:cs="Times New Roman"/>
        </w:rPr>
        <w:t>4) наименование органа муниципального контроля, осуществляющего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E09AB" w:rsidRPr="0034322D" w:rsidRDefault="007E09AB">
      <w:pPr>
        <w:rPr>
          <w:rFonts w:ascii="Times New Roman" w:hAnsi="Times New Roman" w:cs="Times New Roman"/>
        </w:rPr>
      </w:pPr>
      <w:r>
        <w:rPr>
          <w:rFonts w:ascii="Times New Roman" w:hAnsi="Times New Roman" w:cs="Times New Roman"/>
        </w:rPr>
        <w:t xml:space="preserve">3.6. Плановые проверки проводятся не чаще чем один раз в три года на основании разрабатываемого администрацией МО «Дондуковское сельское поселение» ежегодного плана </w:t>
      </w:r>
    </w:p>
    <w:p w:rsidR="007931C2" w:rsidRPr="0034322D" w:rsidRDefault="007E09AB">
      <w:pPr>
        <w:rPr>
          <w:rFonts w:ascii="Times New Roman" w:hAnsi="Times New Roman" w:cs="Times New Roman"/>
        </w:rPr>
      </w:pPr>
      <w:bookmarkStart w:id="28" w:name="sub_36"/>
      <w:bookmarkEnd w:id="27"/>
      <w:r>
        <w:rPr>
          <w:rFonts w:ascii="Times New Roman" w:hAnsi="Times New Roman" w:cs="Times New Roman"/>
        </w:rPr>
        <w:t>3.7</w:t>
      </w:r>
      <w:r w:rsidR="009F244E" w:rsidRPr="0034322D">
        <w:rPr>
          <w:rFonts w:ascii="Times New Roman" w:hAnsi="Times New Roman" w:cs="Times New Roman"/>
        </w:rPr>
        <w:t>. Утвержденный руководителем уполномоченного органа ежегодный план проверок доводится до сведения руководителей подведомственных организаций посредством размещения его на официальном сайте уполномоченного органа в информационно-телекоммуникационной сети "Интернет" в срок до 31 декабря текущего календарного года.</w:t>
      </w:r>
    </w:p>
    <w:p w:rsidR="007931C2" w:rsidRPr="0034322D" w:rsidRDefault="007E09AB">
      <w:pPr>
        <w:rPr>
          <w:rFonts w:ascii="Times New Roman" w:hAnsi="Times New Roman" w:cs="Times New Roman"/>
        </w:rPr>
      </w:pPr>
      <w:bookmarkStart w:id="29" w:name="sub_37"/>
      <w:bookmarkEnd w:id="28"/>
      <w:r>
        <w:rPr>
          <w:rFonts w:ascii="Times New Roman" w:hAnsi="Times New Roman" w:cs="Times New Roman"/>
        </w:rPr>
        <w:t>3.8</w:t>
      </w:r>
      <w:r w:rsidR="009F244E" w:rsidRPr="0034322D">
        <w:rPr>
          <w:rFonts w:ascii="Times New Roman" w:hAnsi="Times New Roman" w:cs="Times New Roman"/>
        </w:rPr>
        <w:t>. Проведение мероприятий по контролю может быть плановым и внеплановым.</w:t>
      </w:r>
    </w:p>
    <w:bookmarkEnd w:id="29"/>
    <w:p w:rsidR="007931C2" w:rsidRPr="0034322D" w:rsidRDefault="009F244E">
      <w:pPr>
        <w:rPr>
          <w:rFonts w:ascii="Times New Roman" w:hAnsi="Times New Roman" w:cs="Times New Roman"/>
        </w:rPr>
      </w:pPr>
      <w:r w:rsidRPr="0034322D">
        <w:rPr>
          <w:rFonts w:ascii="Times New Roman" w:hAnsi="Times New Roman" w:cs="Times New Roman"/>
        </w:rPr>
        <w:t>Плановые мероприятия по контролю осуществляются в сроки и в соответствии с утвержденным планом проведения мероприятий по контролю вне зависимости от сроков проведения внеплановых мероприятий по контролю.</w:t>
      </w:r>
    </w:p>
    <w:p w:rsidR="007931C2" w:rsidRPr="0034322D" w:rsidRDefault="009F244E">
      <w:pPr>
        <w:rPr>
          <w:rFonts w:ascii="Times New Roman" w:hAnsi="Times New Roman" w:cs="Times New Roman"/>
        </w:rPr>
      </w:pPr>
      <w:r w:rsidRPr="0034322D">
        <w:rPr>
          <w:rFonts w:ascii="Times New Roman" w:hAnsi="Times New Roman" w:cs="Times New Roman"/>
        </w:rPr>
        <w:t xml:space="preserve">Предметом внеплановой проверки является </w:t>
      </w:r>
      <w:r w:rsidR="007E09AB">
        <w:rPr>
          <w:rFonts w:ascii="Times New Roman" w:hAnsi="Times New Roman" w:cs="Times New Roman"/>
        </w:rPr>
        <w:t xml:space="preserve">проверка фактов, изложенных в обращениях и заявлениях граждан, юридических лиц, информациях органов государственной власти, органов </w:t>
      </w:r>
      <w:r w:rsidR="007E09AB">
        <w:rPr>
          <w:rFonts w:ascii="Times New Roman" w:hAnsi="Times New Roman" w:cs="Times New Roman"/>
        </w:rPr>
        <w:lastRenderedPageBreak/>
        <w:t xml:space="preserve">местного самоуправления, профессиональных союзов, </w:t>
      </w:r>
      <w:proofErr w:type="spellStart"/>
      <w:r w:rsidR="007E09AB">
        <w:rPr>
          <w:rFonts w:ascii="Times New Roman" w:hAnsi="Times New Roman" w:cs="Times New Roman"/>
        </w:rPr>
        <w:t>средст</w:t>
      </w:r>
      <w:proofErr w:type="spellEnd"/>
      <w:r w:rsidR="007E09AB">
        <w:rPr>
          <w:rFonts w:ascii="Times New Roman" w:hAnsi="Times New Roman" w:cs="Times New Roman"/>
        </w:rPr>
        <w:t xml:space="preserve"> массовой информации о фактах нарушений в подведомственной организации трудового законодательства.</w:t>
      </w:r>
    </w:p>
    <w:p w:rsidR="007931C2" w:rsidRPr="0034322D" w:rsidRDefault="009F244E">
      <w:pPr>
        <w:rPr>
          <w:rFonts w:ascii="Times New Roman" w:hAnsi="Times New Roman" w:cs="Times New Roman"/>
        </w:rPr>
      </w:pPr>
      <w:r w:rsidRPr="0034322D">
        <w:rPr>
          <w:rFonts w:ascii="Times New Roman" w:hAnsi="Times New Roman" w:cs="Times New Roman"/>
        </w:rPr>
        <w:t>Основанием для проведения внеплановой проверки является:</w:t>
      </w:r>
    </w:p>
    <w:p w:rsidR="007931C2" w:rsidRPr="0034322D" w:rsidRDefault="009F244E">
      <w:pPr>
        <w:rPr>
          <w:rFonts w:ascii="Times New Roman" w:hAnsi="Times New Roman" w:cs="Times New Roman"/>
        </w:rPr>
      </w:pPr>
      <w:bookmarkStart w:id="30" w:name="sub_371"/>
      <w:r w:rsidRPr="0034322D">
        <w:rPr>
          <w:rFonts w:ascii="Times New Roman" w:hAnsi="Times New Roman" w:cs="Times New Roman"/>
        </w:rPr>
        <w:t>1) истечение срока исполнения организацией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931C2" w:rsidRPr="0034322D" w:rsidRDefault="009F244E">
      <w:pPr>
        <w:rPr>
          <w:rFonts w:ascii="Times New Roman" w:hAnsi="Times New Roman" w:cs="Times New Roman"/>
        </w:rPr>
      </w:pPr>
      <w:bookmarkStart w:id="31" w:name="sub_372"/>
      <w:bookmarkEnd w:id="30"/>
      <w:r w:rsidRPr="0034322D">
        <w:rPr>
          <w:rFonts w:ascii="Times New Roman" w:hAnsi="Times New Roman" w:cs="Times New Roman"/>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bookmarkEnd w:id="31"/>
    <w:p w:rsidR="007931C2" w:rsidRPr="0034322D" w:rsidRDefault="009F244E">
      <w:pPr>
        <w:rPr>
          <w:rFonts w:ascii="Times New Roman" w:hAnsi="Times New Roman" w:cs="Times New Roman"/>
        </w:rPr>
      </w:pPr>
      <w:r w:rsidRPr="0034322D">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931C2" w:rsidRPr="0034322D" w:rsidRDefault="009F244E">
      <w:pPr>
        <w:rPr>
          <w:rFonts w:ascii="Times New Roman" w:hAnsi="Times New Roman" w:cs="Times New Roman"/>
        </w:rPr>
      </w:pPr>
      <w:r w:rsidRPr="0034322D">
        <w:rPr>
          <w:rFonts w:ascii="Times New Roman" w:hAnsi="Times New Roman"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931C2" w:rsidRPr="0034322D" w:rsidRDefault="009F244E">
      <w:pPr>
        <w:rPr>
          <w:rFonts w:ascii="Times New Roman" w:hAnsi="Times New Roman" w:cs="Times New Roman"/>
        </w:rPr>
      </w:pPr>
      <w:r w:rsidRPr="0034322D">
        <w:rPr>
          <w:rFonts w:ascii="Times New Roman" w:hAnsi="Times New Roman" w:cs="Times New Roman"/>
        </w:rPr>
        <w:t>в) нарушение прав потребителей (в случае обращения граждан, права которых нарушены);</w:t>
      </w:r>
    </w:p>
    <w:p w:rsidR="007931C2" w:rsidRDefault="009F244E">
      <w:pPr>
        <w:rPr>
          <w:rFonts w:ascii="Times New Roman" w:hAnsi="Times New Roman" w:cs="Times New Roman"/>
        </w:rPr>
      </w:pPr>
      <w:bookmarkStart w:id="32" w:name="sub_373"/>
      <w:r w:rsidRPr="0034322D">
        <w:rPr>
          <w:rFonts w:ascii="Times New Roman" w:hAnsi="Times New Roman" w:cs="Times New Roman"/>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E09AB" w:rsidRDefault="007E09AB">
      <w:pPr>
        <w:rPr>
          <w:rFonts w:ascii="Times New Roman" w:hAnsi="Times New Roman" w:cs="Times New Roman"/>
        </w:rPr>
      </w:pPr>
      <w:r>
        <w:rPr>
          <w:rFonts w:ascii="Times New Roman" w:hAnsi="Times New Roman" w:cs="Times New Roman"/>
        </w:rPr>
        <w:t>3.9. Обращения, не содержащие сведений о фактах нарушения трудового законодательства, не могут служить основанием для проведения внеплановой проверки.</w:t>
      </w:r>
    </w:p>
    <w:p w:rsidR="007E09AB" w:rsidRDefault="00ED5B9D">
      <w:pPr>
        <w:rPr>
          <w:rFonts w:ascii="Times New Roman" w:hAnsi="Times New Roman" w:cs="Times New Roman"/>
        </w:rPr>
      </w:pPr>
      <w:r>
        <w:rPr>
          <w:rFonts w:ascii="Times New Roman" w:hAnsi="Times New Roman" w:cs="Times New Roman"/>
        </w:rPr>
        <w:t>3.10. Решение о проведении внеплановой проверки принимается Главой МО «Дондуковское сельское поселение» в течение:</w:t>
      </w:r>
    </w:p>
    <w:p w:rsidR="00ED5B9D" w:rsidRPr="00ED5B9D" w:rsidRDefault="00ED5B9D" w:rsidP="00ED5B9D">
      <w:pPr>
        <w:widowControl/>
        <w:rPr>
          <w:rFonts w:ascii="Times New Roman" w:hAnsi="Times New Roman" w:cs="Times New Roman"/>
        </w:rPr>
      </w:pPr>
      <w:bookmarkStart w:id="33" w:name="sub_291"/>
      <w:r w:rsidRPr="00ED5B9D">
        <w:rPr>
          <w:rFonts w:ascii="Times New Roman" w:hAnsi="Times New Roman" w:cs="Times New Roman"/>
        </w:rPr>
        <w:t>1) десяти рабочих дней со дня истечения указанного в акте проверки срока для устранения нарушений</w:t>
      </w:r>
      <w:r>
        <w:rPr>
          <w:rFonts w:ascii="Times New Roman" w:hAnsi="Times New Roman" w:cs="Times New Roman"/>
        </w:rPr>
        <w:t xml:space="preserve"> трудового законодательства</w:t>
      </w:r>
      <w:r w:rsidRPr="00ED5B9D">
        <w:rPr>
          <w:rFonts w:ascii="Times New Roman" w:hAnsi="Times New Roman" w:cs="Times New Roman"/>
        </w:rPr>
        <w:t>;</w:t>
      </w:r>
    </w:p>
    <w:p w:rsidR="00ED5B9D" w:rsidRPr="0034322D" w:rsidRDefault="00ED5B9D" w:rsidP="00ED5B9D">
      <w:pPr>
        <w:widowControl/>
        <w:rPr>
          <w:rFonts w:ascii="Times New Roman" w:hAnsi="Times New Roman" w:cs="Times New Roman"/>
        </w:rPr>
      </w:pPr>
      <w:bookmarkStart w:id="34" w:name="sub_292"/>
      <w:bookmarkEnd w:id="33"/>
      <w:r w:rsidRPr="00ED5B9D">
        <w:rPr>
          <w:rFonts w:ascii="Times New Roman" w:hAnsi="Times New Roman" w:cs="Times New Roman"/>
        </w:rPr>
        <w:t xml:space="preserve">2) пяти рабочих дней со дня поступления в </w:t>
      </w:r>
      <w:r>
        <w:rPr>
          <w:rFonts w:ascii="Times New Roman" w:hAnsi="Times New Roman" w:cs="Times New Roman"/>
        </w:rPr>
        <w:t>Администрацию МО «Дондуковское сельское поселение»</w:t>
      </w:r>
      <w:r w:rsidRPr="00ED5B9D">
        <w:rPr>
          <w:rFonts w:ascii="Times New Roman" w:hAnsi="Times New Roman" w:cs="Times New Roman"/>
        </w:rPr>
        <w:t xml:space="preserve"> обращения.</w:t>
      </w:r>
      <w:bookmarkEnd w:id="34"/>
    </w:p>
    <w:p w:rsidR="007931C2" w:rsidRPr="0034322D" w:rsidRDefault="00ED5B9D">
      <w:pPr>
        <w:rPr>
          <w:rFonts w:ascii="Times New Roman" w:hAnsi="Times New Roman" w:cs="Times New Roman"/>
        </w:rPr>
      </w:pPr>
      <w:bookmarkStart w:id="35" w:name="sub_38"/>
      <w:bookmarkEnd w:id="32"/>
      <w:r>
        <w:rPr>
          <w:rFonts w:ascii="Times New Roman" w:hAnsi="Times New Roman" w:cs="Times New Roman"/>
        </w:rPr>
        <w:t>3.11</w:t>
      </w:r>
      <w:r w:rsidR="009F244E" w:rsidRPr="0034322D">
        <w:rPr>
          <w:rFonts w:ascii="Times New Roman" w:hAnsi="Times New Roman" w:cs="Times New Roman"/>
        </w:rPr>
        <w:t>. При проведении внеплановых мероприятий по контролю выполняются административные процедуры, аналогичные тем, которые выполняются при проведении плановых мероприятий.</w:t>
      </w:r>
    </w:p>
    <w:p w:rsidR="007931C2" w:rsidRPr="0034322D" w:rsidRDefault="00ED5B9D">
      <w:pPr>
        <w:rPr>
          <w:rFonts w:ascii="Times New Roman" w:hAnsi="Times New Roman" w:cs="Times New Roman"/>
        </w:rPr>
      </w:pPr>
      <w:bookmarkStart w:id="36" w:name="sub_39"/>
      <w:bookmarkEnd w:id="35"/>
      <w:r>
        <w:rPr>
          <w:rFonts w:ascii="Times New Roman" w:hAnsi="Times New Roman" w:cs="Times New Roman"/>
        </w:rPr>
        <w:t>3.12</w:t>
      </w:r>
      <w:r w:rsidR="009F244E" w:rsidRPr="0034322D">
        <w:rPr>
          <w:rFonts w:ascii="Times New Roman" w:hAnsi="Times New Roman" w:cs="Times New Roman"/>
        </w:rPr>
        <w:t>. Мероприятия по контролю (плановые, внеплановые) проводятся на основании распоряжения администрации МО "</w:t>
      </w:r>
      <w:r w:rsidR="008C1C4B" w:rsidRPr="0034322D">
        <w:rPr>
          <w:rFonts w:ascii="Times New Roman" w:hAnsi="Times New Roman" w:cs="Times New Roman"/>
        </w:rPr>
        <w:t>Дондуковское сельское поселение</w:t>
      </w:r>
      <w:r w:rsidR="009F244E" w:rsidRPr="0034322D">
        <w:rPr>
          <w:rFonts w:ascii="Times New Roman" w:hAnsi="Times New Roman" w:cs="Times New Roman"/>
        </w:rPr>
        <w:t xml:space="preserve">", оформленного в соответствии с </w:t>
      </w:r>
      <w:hyperlink w:anchor="sub_1200" w:history="1">
        <w:r w:rsidR="009F244E" w:rsidRPr="00D30F4F">
          <w:rPr>
            <w:rStyle w:val="a4"/>
            <w:rFonts w:ascii="Times New Roman" w:hAnsi="Times New Roman" w:cs="Times New Roman"/>
            <w:color w:val="auto"/>
          </w:rPr>
          <w:t>приложением N 2</w:t>
        </w:r>
      </w:hyperlink>
      <w:r w:rsidR="009F244E" w:rsidRPr="0034322D">
        <w:rPr>
          <w:rFonts w:ascii="Times New Roman" w:hAnsi="Times New Roman" w:cs="Times New Roman"/>
        </w:rPr>
        <w:t xml:space="preserve"> к настоящему Регламенту.</w:t>
      </w:r>
    </w:p>
    <w:p w:rsidR="007931C2" w:rsidRPr="0034322D" w:rsidRDefault="00ED5B9D">
      <w:pPr>
        <w:rPr>
          <w:rFonts w:ascii="Times New Roman" w:hAnsi="Times New Roman" w:cs="Times New Roman"/>
        </w:rPr>
      </w:pPr>
      <w:bookmarkStart w:id="37" w:name="sub_310"/>
      <w:bookmarkEnd w:id="36"/>
      <w:r>
        <w:rPr>
          <w:rFonts w:ascii="Times New Roman" w:hAnsi="Times New Roman" w:cs="Times New Roman"/>
        </w:rPr>
        <w:t>3.13</w:t>
      </w:r>
      <w:r w:rsidR="009F244E" w:rsidRPr="0034322D">
        <w:rPr>
          <w:rFonts w:ascii="Times New Roman" w:hAnsi="Times New Roman" w:cs="Times New Roman"/>
        </w:rPr>
        <w:t>. О проведении планового мероприятия по контролю подведомственная организация уведомляется не позднее чем в течение трех рабочих дней до начала его проведения, посредством направления копии распоряжения администрации МО "</w:t>
      </w:r>
      <w:r w:rsidR="008C1C4B" w:rsidRPr="0034322D">
        <w:rPr>
          <w:rFonts w:ascii="Times New Roman" w:hAnsi="Times New Roman" w:cs="Times New Roman"/>
        </w:rPr>
        <w:t>Дондуковское сельское поселение</w:t>
      </w:r>
      <w:r w:rsidR="009F244E" w:rsidRPr="0034322D">
        <w:rPr>
          <w:rFonts w:ascii="Times New Roman" w:hAnsi="Times New Roman" w:cs="Times New Roman"/>
        </w:rPr>
        <w:t>" заказным почтовым отправлением с уведомлением о вручении или иным доступным способом.</w:t>
      </w:r>
    </w:p>
    <w:p w:rsidR="007931C2" w:rsidRPr="0034322D" w:rsidRDefault="00ED5B9D">
      <w:pPr>
        <w:rPr>
          <w:rFonts w:ascii="Times New Roman" w:hAnsi="Times New Roman" w:cs="Times New Roman"/>
        </w:rPr>
      </w:pPr>
      <w:bookmarkStart w:id="38" w:name="sub_311"/>
      <w:bookmarkEnd w:id="37"/>
      <w:r>
        <w:rPr>
          <w:rFonts w:ascii="Times New Roman" w:hAnsi="Times New Roman" w:cs="Times New Roman"/>
        </w:rPr>
        <w:t>3.14</w:t>
      </w:r>
      <w:r w:rsidR="009F244E" w:rsidRPr="0034322D">
        <w:rPr>
          <w:rFonts w:ascii="Times New Roman" w:hAnsi="Times New Roman" w:cs="Times New Roman"/>
        </w:rPr>
        <w:t>. О проведении внеплановой выездной проверки по основанию проверки ранее выданного уведомления об устранении выявленного нарушения руководитель подведомственной организации уведомляется не менее чем за 24 часа до ее начала любым доступным способом. Результат административного действия: подготовка плана по контролю, либо получение от органов государственной власти, органов местного самоуправления, юридических лиц и граждан информации, подтверждаемой документами и иными доказательствами, свидетельствующими о наличии признаков нарушений трудового законодательства и иных нормативных правовых актов, содержащих нормы трудового права; издание распоряжения о проведении мероприятия по контролю; подведомственная организация уведомляется о начале проведения мероприятия по контролю.</w:t>
      </w:r>
    </w:p>
    <w:p w:rsidR="007931C2" w:rsidRPr="0034322D" w:rsidRDefault="00ED5B9D">
      <w:pPr>
        <w:rPr>
          <w:rFonts w:ascii="Times New Roman" w:hAnsi="Times New Roman" w:cs="Times New Roman"/>
        </w:rPr>
      </w:pPr>
      <w:bookmarkStart w:id="39" w:name="sub_312"/>
      <w:bookmarkEnd w:id="38"/>
      <w:r>
        <w:rPr>
          <w:rFonts w:ascii="Times New Roman" w:hAnsi="Times New Roman" w:cs="Times New Roman"/>
        </w:rPr>
        <w:t>3.15</w:t>
      </w:r>
      <w:r w:rsidR="009F244E" w:rsidRPr="0034322D">
        <w:rPr>
          <w:rFonts w:ascii="Times New Roman" w:hAnsi="Times New Roman" w:cs="Times New Roman"/>
        </w:rPr>
        <w:t>. Административная процедура - проведение мероприятия по контролю.</w:t>
      </w:r>
    </w:p>
    <w:bookmarkEnd w:id="39"/>
    <w:p w:rsidR="007931C2" w:rsidRPr="0034322D" w:rsidRDefault="009F244E">
      <w:pPr>
        <w:rPr>
          <w:rFonts w:ascii="Times New Roman" w:hAnsi="Times New Roman" w:cs="Times New Roman"/>
        </w:rPr>
      </w:pPr>
      <w:r w:rsidRPr="0034322D">
        <w:rPr>
          <w:rFonts w:ascii="Times New Roman" w:hAnsi="Times New Roman" w:cs="Times New Roman"/>
        </w:rPr>
        <w:t>Юридическим фактом, являющимся основанием для начала проведения мероприятия по контролю, является распоряжение администрации МО "</w:t>
      </w:r>
      <w:r w:rsidR="008C1C4B" w:rsidRPr="0034322D">
        <w:rPr>
          <w:rFonts w:ascii="Times New Roman" w:hAnsi="Times New Roman" w:cs="Times New Roman"/>
        </w:rPr>
        <w:t>Дондуковское сельское поселение</w:t>
      </w:r>
      <w:r w:rsidRPr="0034322D">
        <w:rPr>
          <w:rFonts w:ascii="Times New Roman" w:hAnsi="Times New Roman" w:cs="Times New Roman"/>
        </w:rPr>
        <w:t>" о проведении мероприятия по контролю.</w:t>
      </w:r>
    </w:p>
    <w:p w:rsidR="007931C2" w:rsidRPr="0034322D" w:rsidRDefault="009F244E">
      <w:pPr>
        <w:rPr>
          <w:rFonts w:ascii="Times New Roman" w:hAnsi="Times New Roman" w:cs="Times New Roman"/>
        </w:rPr>
      </w:pPr>
      <w:r w:rsidRPr="0034322D">
        <w:rPr>
          <w:rFonts w:ascii="Times New Roman" w:hAnsi="Times New Roman" w:cs="Times New Roman"/>
        </w:rPr>
        <w:lastRenderedPageBreak/>
        <w:t>Проверка осуществляется должностным лицом (лицами), указанным(ми) в распоряжении.</w:t>
      </w:r>
    </w:p>
    <w:p w:rsidR="007931C2" w:rsidRPr="0034322D" w:rsidRDefault="009F244E">
      <w:pPr>
        <w:rPr>
          <w:rFonts w:ascii="Times New Roman" w:hAnsi="Times New Roman" w:cs="Times New Roman"/>
        </w:rPr>
      </w:pPr>
      <w:r w:rsidRPr="0034322D">
        <w:rPr>
          <w:rFonts w:ascii="Times New Roman" w:hAnsi="Times New Roman" w:cs="Times New Roman"/>
        </w:rPr>
        <w:t>Проверка проводится в сроки, указанные в распоряжении. Оригинал распоряжения предъявляется под роспись руководителю или уполномоченному должностному лицу организации должностным лицом комиссии, осуществляющим мероприятие по контролю, одновременно со своим служебным удостоверением.</w:t>
      </w:r>
    </w:p>
    <w:p w:rsidR="007931C2" w:rsidRPr="0034322D" w:rsidRDefault="009F244E">
      <w:pPr>
        <w:rPr>
          <w:rFonts w:ascii="Times New Roman" w:hAnsi="Times New Roman" w:cs="Times New Roman"/>
        </w:rPr>
      </w:pPr>
      <w:r w:rsidRPr="0034322D">
        <w:rPr>
          <w:rFonts w:ascii="Times New Roman" w:hAnsi="Times New Roman" w:cs="Times New Roman"/>
        </w:rPr>
        <w:t>При проведении мероприятий по контролю должностное лицо (должностные лица) не вправе:</w:t>
      </w:r>
    </w:p>
    <w:p w:rsidR="007931C2" w:rsidRPr="0034322D" w:rsidRDefault="009F244E">
      <w:pPr>
        <w:rPr>
          <w:rFonts w:ascii="Times New Roman" w:hAnsi="Times New Roman" w:cs="Times New Roman"/>
        </w:rPr>
      </w:pPr>
      <w:r w:rsidRPr="0034322D">
        <w:rPr>
          <w:rFonts w:ascii="Times New Roman" w:hAnsi="Times New Roman" w:cs="Times New Roman"/>
        </w:rPr>
        <w:t>- осуществлять проведение мероприятия по контролю в отсутствие должностных лиц или работников проверяемых организаций;</w:t>
      </w:r>
    </w:p>
    <w:p w:rsidR="007931C2" w:rsidRPr="0034322D" w:rsidRDefault="009F244E">
      <w:pPr>
        <w:rPr>
          <w:rFonts w:ascii="Times New Roman" w:hAnsi="Times New Roman" w:cs="Times New Roman"/>
        </w:rPr>
      </w:pPr>
      <w:r w:rsidRPr="0034322D">
        <w:rPr>
          <w:rFonts w:ascii="Times New Roman" w:hAnsi="Times New Roman" w:cs="Times New Roman"/>
        </w:rPr>
        <w:t>- требовать представления документов, информации, образцов (проб) продукции, если они не являются объектами мероприятий по контролю и не относятся к предмету исполнения муниципальной функции по контролю, а также изымать оригиналы документов;</w:t>
      </w:r>
    </w:p>
    <w:p w:rsidR="007931C2" w:rsidRPr="0034322D" w:rsidRDefault="009F244E">
      <w:pPr>
        <w:rPr>
          <w:rFonts w:ascii="Times New Roman" w:hAnsi="Times New Roman" w:cs="Times New Roman"/>
        </w:rPr>
      </w:pPr>
      <w:r w:rsidRPr="0034322D">
        <w:rPr>
          <w:rFonts w:ascii="Times New Roman" w:hAnsi="Times New Roman" w:cs="Times New Roman"/>
        </w:rPr>
        <w:t>- распространять информацию, составляющую охраняемую законом тайну и полученную в результате проведения мероприятий по контролю, за исключением случаев, предусмотренных законодательством Российской Федерации;</w:t>
      </w:r>
    </w:p>
    <w:p w:rsidR="007931C2" w:rsidRPr="0034322D" w:rsidRDefault="009F244E">
      <w:pPr>
        <w:rPr>
          <w:rFonts w:ascii="Times New Roman" w:hAnsi="Times New Roman" w:cs="Times New Roman"/>
        </w:rPr>
      </w:pPr>
      <w:r w:rsidRPr="0034322D">
        <w:rPr>
          <w:rFonts w:ascii="Times New Roman" w:hAnsi="Times New Roman" w:cs="Times New Roman"/>
        </w:rPr>
        <w:t>- превышать установленные сроки проведения мероприятий по контролю.</w:t>
      </w:r>
    </w:p>
    <w:p w:rsidR="007931C2" w:rsidRPr="0034322D" w:rsidRDefault="009F244E">
      <w:pPr>
        <w:rPr>
          <w:rFonts w:ascii="Times New Roman" w:hAnsi="Times New Roman" w:cs="Times New Roman"/>
        </w:rPr>
      </w:pPr>
      <w:r w:rsidRPr="0034322D">
        <w:rPr>
          <w:rFonts w:ascii="Times New Roman" w:hAnsi="Times New Roman" w:cs="Times New Roman"/>
        </w:rPr>
        <w:t>Должностные лица органа, осуществляющего ведомственный контроль, при проведении проверки обязаны:</w:t>
      </w:r>
    </w:p>
    <w:p w:rsidR="007931C2" w:rsidRPr="0034322D" w:rsidRDefault="009F244E">
      <w:pPr>
        <w:rPr>
          <w:rFonts w:ascii="Times New Roman" w:hAnsi="Times New Roman" w:cs="Times New Roman"/>
        </w:rPr>
      </w:pPr>
      <w:bookmarkStart w:id="40" w:name="sub_3121"/>
      <w:r w:rsidRPr="0034322D">
        <w:rPr>
          <w:rFonts w:ascii="Times New Roman" w:hAnsi="Times New Roman" w:cs="Times New Roman"/>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подведомственной организацией трудового законодательства;</w:t>
      </w:r>
    </w:p>
    <w:p w:rsidR="007931C2" w:rsidRPr="0034322D" w:rsidRDefault="009F244E">
      <w:pPr>
        <w:rPr>
          <w:rFonts w:ascii="Times New Roman" w:hAnsi="Times New Roman" w:cs="Times New Roman"/>
        </w:rPr>
      </w:pPr>
      <w:bookmarkStart w:id="41" w:name="sub_3122"/>
      <w:bookmarkEnd w:id="40"/>
      <w:r w:rsidRPr="0034322D">
        <w:rPr>
          <w:rFonts w:ascii="Times New Roman" w:hAnsi="Times New Roman" w:cs="Times New Roman"/>
        </w:rPr>
        <w:t>б) соблюдать законодательство Российской Федерации и законодательство Республики Адыгея, права и законные интересы подведомственной организации;</w:t>
      </w:r>
    </w:p>
    <w:p w:rsidR="007931C2" w:rsidRPr="0034322D" w:rsidRDefault="009F244E">
      <w:pPr>
        <w:rPr>
          <w:rFonts w:ascii="Times New Roman" w:hAnsi="Times New Roman" w:cs="Times New Roman"/>
        </w:rPr>
      </w:pPr>
      <w:bookmarkStart w:id="42" w:name="sub_3123"/>
      <w:bookmarkEnd w:id="41"/>
      <w:r w:rsidRPr="0034322D">
        <w:rPr>
          <w:rFonts w:ascii="Times New Roman" w:hAnsi="Times New Roman" w:cs="Times New Roman"/>
        </w:rPr>
        <w:t>в) проводить проверку на основании решения о проведении проверки в соответствии с ее назначением;</w:t>
      </w:r>
    </w:p>
    <w:p w:rsidR="007931C2" w:rsidRPr="0034322D" w:rsidRDefault="009F244E">
      <w:pPr>
        <w:rPr>
          <w:rFonts w:ascii="Times New Roman" w:hAnsi="Times New Roman" w:cs="Times New Roman"/>
        </w:rPr>
      </w:pPr>
      <w:bookmarkStart w:id="43" w:name="sub_3124"/>
      <w:bookmarkEnd w:id="42"/>
      <w:r w:rsidRPr="0034322D">
        <w:rPr>
          <w:rFonts w:ascii="Times New Roman" w:hAnsi="Times New Roman" w:cs="Times New Roman"/>
        </w:rPr>
        <w:t>г) проводить проверку только во время исполнения служебных обязанностей, выездную проверку только при предъявлении служебных удостоверений, копии решения о проведении проверки;</w:t>
      </w:r>
    </w:p>
    <w:p w:rsidR="007931C2" w:rsidRPr="0034322D" w:rsidRDefault="009F244E">
      <w:pPr>
        <w:rPr>
          <w:rFonts w:ascii="Times New Roman" w:hAnsi="Times New Roman" w:cs="Times New Roman"/>
        </w:rPr>
      </w:pPr>
      <w:bookmarkStart w:id="44" w:name="sub_3125"/>
      <w:bookmarkEnd w:id="43"/>
      <w:r w:rsidRPr="0034322D">
        <w:rPr>
          <w:rFonts w:ascii="Times New Roman" w:hAnsi="Times New Roman" w:cs="Times New Roman"/>
        </w:rPr>
        <w:t>д) не препятствовать руководителю либо иному должностному лицу подведомственной организации присутствовать при проведении проверки и давать разъяснения по вопросам, относящимся к предмету проверки;</w:t>
      </w:r>
    </w:p>
    <w:p w:rsidR="007931C2" w:rsidRPr="0034322D" w:rsidRDefault="009F244E">
      <w:pPr>
        <w:rPr>
          <w:rFonts w:ascii="Times New Roman" w:hAnsi="Times New Roman" w:cs="Times New Roman"/>
        </w:rPr>
      </w:pPr>
      <w:bookmarkStart w:id="45" w:name="sub_3126"/>
      <w:bookmarkEnd w:id="44"/>
      <w:r w:rsidRPr="0034322D">
        <w:rPr>
          <w:rFonts w:ascii="Times New Roman" w:hAnsi="Times New Roman" w:cs="Times New Roman"/>
        </w:rPr>
        <w:t>е) предоставлять руководителю либо иному должностному лицу подведомственной организации, присутствующим при проведении проверки, информацию и документы, относящиеся к предмету проверки;</w:t>
      </w:r>
    </w:p>
    <w:p w:rsidR="007931C2" w:rsidRPr="0034322D" w:rsidRDefault="009F244E">
      <w:pPr>
        <w:rPr>
          <w:rFonts w:ascii="Times New Roman" w:hAnsi="Times New Roman" w:cs="Times New Roman"/>
        </w:rPr>
      </w:pPr>
      <w:bookmarkStart w:id="46" w:name="sub_3127"/>
      <w:bookmarkEnd w:id="45"/>
      <w:r w:rsidRPr="0034322D">
        <w:rPr>
          <w:rFonts w:ascii="Times New Roman" w:hAnsi="Times New Roman" w:cs="Times New Roman"/>
        </w:rPr>
        <w:t>ж) знакомить руководителя либо иное должностное лицо подведомственной организации с результатами проверки;</w:t>
      </w:r>
    </w:p>
    <w:p w:rsidR="007931C2" w:rsidRPr="0034322D" w:rsidRDefault="009F244E">
      <w:pPr>
        <w:rPr>
          <w:rFonts w:ascii="Times New Roman" w:hAnsi="Times New Roman" w:cs="Times New Roman"/>
        </w:rPr>
      </w:pPr>
      <w:bookmarkStart w:id="47" w:name="sub_3128"/>
      <w:bookmarkEnd w:id="46"/>
      <w:r w:rsidRPr="0034322D">
        <w:rPr>
          <w:rFonts w:ascii="Times New Roman" w:hAnsi="Times New Roman" w:cs="Times New Roman"/>
        </w:rPr>
        <w:t>з)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 организаций;</w:t>
      </w:r>
    </w:p>
    <w:p w:rsidR="007931C2" w:rsidRPr="0034322D" w:rsidRDefault="009F244E">
      <w:pPr>
        <w:rPr>
          <w:rFonts w:ascii="Times New Roman" w:hAnsi="Times New Roman" w:cs="Times New Roman"/>
        </w:rPr>
      </w:pPr>
      <w:bookmarkStart w:id="48" w:name="sub_3129"/>
      <w:bookmarkEnd w:id="47"/>
      <w:r w:rsidRPr="0034322D">
        <w:rPr>
          <w:rFonts w:ascii="Times New Roman" w:hAnsi="Times New Roman" w:cs="Times New Roman"/>
        </w:rPr>
        <w:t>и) доказывать обоснованность своих действий при их обжаловании подведомственными организациями в порядке, установленном законодательством Российской Федерации;</w:t>
      </w:r>
    </w:p>
    <w:p w:rsidR="007931C2" w:rsidRPr="0034322D" w:rsidRDefault="009F244E">
      <w:pPr>
        <w:rPr>
          <w:rFonts w:ascii="Times New Roman" w:hAnsi="Times New Roman" w:cs="Times New Roman"/>
        </w:rPr>
      </w:pPr>
      <w:bookmarkStart w:id="49" w:name="sub_31210"/>
      <w:bookmarkEnd w:id="48"/>
      <w:r w:rsidRPr="0034322D">
        <w:rPr>
          <w:rFonts w:ascii="Times New Roman" w:hAnsi="Times New Roman" w:cs="Times New Roman"/>
        </w:rPr>
        <w:t xml:space="preserve">к) соблюдать сроки проведения проверки, установленные </w:t>
      </w:r>
      <w:hyperlink r:id="rId8" w:history="1">
        <w:r w:rsidRPr="00D30F4F">
          <w:rPr>
            <w:rStyle w:val="a4"/>
            <w:rFonts w:ascii="Times New Roman" w:hAnsi="Times New Roman" w:cs="Times New Roman"/>
            <w:color w:val="auto"/>
          </w:rPr>
          <w:t>Законом</w:t>
        </w:r>
      </w:hyperlink>
      <w:r w:rsidRPr="0034322D">
        <w:rPr>
          <w:rFonts w:ascii="Times New Roman" w:hAnsi="Times New Roman" w:cs="Times New Roman"/>
        </w:rPr>
        <w:t xml:space="preserve"> Республики Адыгея от 06.08.2015 N 433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w:t>
      </w:r>
    </w:p>
    <w:p w:rsidR="007931C2" w:rsidRPr="0034322D" w:rsidRDefault="009F244E">
      <w:pPr>
        <w:rPr>
          <w:rFonts w:ascii="Times New Roman" w:hAnsi="Times New Roman" w:cs="Times New Roman"/>
        </w:rPr>
      </w:pPr>
      <w:bookmarkStart w:id="50" w:name="sub_31211"/>
      <w:bookmarkEnd w:id="49"/>
      <w:r w:rsidRPr="0034322D">
        <w:rPr>
          <w:rFonts w:ascii="Times New Roman" w:hAnsi="Times New Roman" w:cs="Times New Roman"/>
        </w:rPr>
        <w:t>л) не требовать от подведомственной организации документы и иные сведения, представление которых не предусмотрено законодательством Российской Федерации и законом Республики Адыгея;</w:t>
      </w:r>
    </w:p>
    <w:p w:rsidR="007931C2" w:rsidRPr="0034322D" w:rsidRDefault="009F244E">
      <w:pPr>
        <w:rPr>
          <w:rFonts w:ascii="Times New Roman" w:hAnsi="Times New Roman" w:cs="Times New Roman"/>
        </w:rPr>
      </w:pPr>
      <w:bookmarkStart w:id="51" w:name="sub_31212"/>
      <w:bookmarkEnd w:id="50"/>
      <w:r w:rsidRPr="0034322D">
        <w:rPr>
          <w:rFonts w:ascii="Times New Roman" w:hAnsi="Times New Roman" w:cs="Times New Roman"/>
        </w:rPr>
        <w:t xml:space="preserve">м) осуществлять запись о проведенной проверке в журнале учета проверок в соответствии с </w:t>
      </w:r>
      <w:hyperlink w:anchor="sub_1300" w:history="1">
        <w:r w:rsidRPr="00D30F4F">
          <w:rPr>
            <w:rStyle w:val="a4"/>
            <w:rFonts w:ascii="Times New Roman" w:hAnsi="Times New Roman" w:cs="Times New Roman"/>
            <w:color w:val="auto"/>
          </w:rPr>
          <w:t>приложением N 3</w:t>
        </w:r>
      </w:hyperlink>
      <w:r w:rsidRPr="0034322D">
        <w:rPr>
          <w:rFonts w:ascii="Times New Roman" w:hAnsi="Times New Roman" w:cs="Times New Roman"/>
        </w:rPr>
        <w:t xml:space="preserve"> к настоящему Регламенту.</w:t>
      </w:r>
    </w:p>
    <w:p w:rsidR="007931C2" w:rsidRPr="0034322D" w:rsidRDefault="00ED5B9D">
      <w:pPr>
        <w:rPr>
          <w:rFonts w:ascii="Times New Roman" w:hAnsi="Times New Roman" w:cs="Times New Roman"/>
        </w:rPr>
      </w:pPr>
      <w:bookmarkStart w:id="52" w:name="sub_313"/>
      <w:bookmarkEnd w:id="51"/>
      <w:r>
        <w:rPr>
          <w:rFonts w:ascii="Times New Roman" w:hAnsi="Times New Roman" w:cs="Times New Roman"/>
        </w:rPr>
        <w:t>3.16</w:t>
      </w:r>
      <w:r w:rsidR="009F244E" w:rsidRPr="0034322D">
        <w:rPr>
          <w:rFonts w:ascii="Times New Roman" w:hAnsi="Times New Roman" w:cs="Times New Roman"/>
        </w:rPr>
        <w:t>. Административная процедура - оформление результата мероприятия по контролю.</w:t>
      </w:r>
    </w:p>
    <w:bookmarkEnd w:id="52"/>
    <w:p w:rsidR="007931C2" w:rsidRPr="0034322D" w:rsidRDefault="009F244E">
      <w:pPr>
        <w:rPr>
          <w:rFonts w:ascii="Times New Roman" w:hAnsi="Times New Roman" w:cs="Times New Roman"/>
        </w:rPr>
      </w:pPr>
      <w:r w:rsidRPr="0034322D">
        <w:rPr>
          <w:rFonts w:ascii="Times New Roman" w:hAnsi="Times New Roman" w:cs="Times New Roman"/>
        </w:rPr>
        <w:t xml:space="preserve">Результатом мероприятия по контролю является акт, оформленный по форме в соответствии с </w:t>
      </w:r>
      <w:hyperlink w:anchor="sub_1400" w:history="1">
        <w:r w:rsidRPr="00D30F4F">
          <w:rPr>
            <w:rStyle w:val="a4"/>
            <w:rFonts w:ascii="Times New Roman" w:hAnsi="Times New Roman" w:cs="Times New Roman"/>
            <w:color w:val="auto"/>
          </w:rPr>
          <w:t>приложением N 4</w:t>
        </w:r>
      </w:hyperlink>
      <w:r w:rsidRPr="0034322D">
        <w:rPr>
          <w:rFonts w:ascii="Times New Roman" w:hAnsi="Times New Roman" w:cs="Times New Roman"/>
        </w:rPr>
        <w:t xml:space="preserve"> к настоящему Регламенту.</w:t>
      </w:r>
    </w:p>
    <w:p w:rsidR="007931C2" w:rsidRPr="0034322D" w:rsidRDefault="009F244E">
      <w:pPr>
        <w:rPr>
          <w:rFonts w:ascii="Times New Roman" w:hAnsi="Times New Roman" w:cs="Times New Roman"/>
        </w:rPr>
      </w:pPr>
      <w:r w:rsidRPr="0034322D">
        <w:rPr>
          <w:rFonts w:ascii="Times New Roman" w:hAnsi="Times New Roman" w:cs="Times New Roman"/>
        </w:rPr>
        <w:t>К акту прилагаются протоколы (заключения) проведенных исследований (испытаний, экспертиз), объяснения руководителя либо иного должностного лица организации.</w:t>
      </w:r>
      <w:r w:rsidR="00ED5B9D">
        <w:rPr>
          <w:rFonts w:ascii="Times New Roman" w:hAnsi="Times New Roman" w:cs="Times New Roman"/>
        </w:rPr>
        <w:t xml:space="preserve"> В случае выявления в ходе проведения проверки нарушений требований трудового законодательства в акте </w:t>
      </w:r>
      <w:r w:rsidR="00ED5B9D">
        <w:rPr>
          <w:rFonts w:ascii="Times New Roman" w:hAnsi="Times New Roman" w:cs="Times New Roman"/>
        </w:rPr>
        <w:lastRenderedPageBreak/>
        <w:t>указываются мероприятия по устранению выявленных нарушений с указанием сроков их устранения.</w:t>
      </w:r>
    </w:p>
    <w:p w:rsidR="007931C2" w:rsidRPr="0034322D" w:rsidRDefault="009F244E">
      <w:pPr>
        <w:rPr>
          <w:rFonts w:ascii="Times New Roman" w:hAnsi="Times New Roman" w:cs="Times New Roman"/>
        </w:rPr>
      </w:pPr>
      <w:r w:rsidRPr="0034322D">
        <w:rPr>
          <w:rFonts w:ascii="Times New Roman" w:hAnsi="Times New Roman" w:cs="Times New Roman"/>
        </w:rPr>
        <w:t>Акт оформляется непосредственно после завершения мероприятия по контролю в двух экземплярах, один из которых с копиями приложений вручается руководителю или уполномоченному должностному лицу организации под расписку об ознакомлении либо об отказе в ознакомлении с актом. В случае отсутствия руководителя, иного должностного лица, а также в случае отказа проверяемого лица дать расписку об ознакомлении либо об отказе в ознакомлении с актом акт направляется заказным почтовым отправлением с уведомлением о вручении, которое приобщается к экземпляру акта, хранящемуся в деле администрации МО "</w:t>
      </w:r>
      <w:r w:rsidR="008C1C4B" w:rsidRPr="0034322D">
        <w:rPr>
          <w:rFonts w:ascii="Times New Roman" w:hAnsi="Times New Roman" w:cs="Times New Roman"/>
        </w:rPr>
        <w:t>Дондуковское сельское поселение</w:t>
      </w:r>
      <w:r w:rsidRPr="0034322D">
        <w:rPr>
          <w:rFonts w:ascii="Times New Roman" w:hAnsi="Times New Roman" w:cs="Times New Roman"/>
        </w:rPr>
        <w:t>".</w:t>
      </w:r>
    </w:p>
    <w:p w:rsidR="007931C2" w:rsidRPr="0034322D" w:rsidRDefault="009F244E">
      <w:pPr>
        <w:rPr>
          <w:rFonts w:ascii="Times New Roman" w:hAnsi="Times New Roman" w:cs="Times New Roman"/>
        </w:rPr>
      </w:pPr>
      <w:r w:rsidRPr="0034322D">
        <w:rPr>
          <w:rFonts w:ascii="Times New Roman" w:hAnsi="Times New Roman" w:cs="Times New Roman"/>
        </w:rPr>
        <w:t>Результат административного действия:</w:t>
      </w:r>
    </w:p>
    <w:p w:rsidR="007931C2" w:rsidRPr="0034322D" w:rsidRDefault="009F244E">
      <w:pPr>
        <w:rPr>
          <w:rFonts w:ascii="Times New Roman" w:hAnsi="Times New Roman" w:cs="Times New Roman"/>
        </w:rPr>
      </w:pPr>
      <w:r w:rsidRPr="0034322D">
        <w:rPr>
          <w:rFonts w:ascii="Times New Roman" w:hAnsi="Times New Roman" w:cs="Times New Roman"/>
        </w:rPr>
        <w:t>- составление акта мероприятия по контролю;</w:t>
      </w:r>
    </w:p>
    <w:p w:rsidR="007931C2" w:rsidRPr="0034322D" w:rsidRDefault="009F244E">
      <w:pPr>
        <w:rPr>
          <w:rFonts w:ascii="Times New Roman" w:hAnsi="Times New Roman" w:cs="Times New Roman"/>
        </w:rPr>
      </w:pPr>
      <w:r w:rsidRPr="0034322D">
        <w:rPr>
          <w:rFonts w:ascii="Times New Roman" w:hAnsi="Times New Roman" w:cs="Times New Roman"/>
        </w:rPr>
        <w:t>- вручение экземпляра акта лицу, в отношении которого проводилось мероприятие по контролю, или направление ему посредством почтовой связи.</w:t>
      </w:r>
    </w:p>
    <w:p w:rsidR="007931C2" w:rsidRPr="0034322D" w:rsidRDefault="00ED5B9D">
      <w:pPr>
        <w:rPr>
          <w:rFonts w:ascii="Times New Roman" w:hAnsi="Times New Roman" w:cs="Times New Roman"/>
        </w:rPr>
      </w:pPr>
      <w:bookmarkStart w:id="53" w:name="sub_314"/>
      <w:r>
        <w:rPr>
          <w:rFonts w:ascii="Times New Roman" w:hAnsi="Times New Roman" w:cs="Times New Roman"/>
        </w:rPr>
        <w:t>3.17</w:t>
      </w:r>
      <w:r w:rsidR="009F244E" w:rsidRPr="0034322D">
        <w:rPr>
          <w:rFonts w:ascii="Times New Roman" w:hAnsi="Times New Roman" w:cs="Times New Roman"/>
        </w:rPr>
        <w:t>. Административная процедура - принятие решений по исполнению муниципальной функции по контролю.</w:t>
      </w:r>
    </w:p>
    <w:bookmarkEnd w:id="53"/>
    <w:p w:rsidR="007931C2" w:rsidRPr="0034322D" w:rsidRDefault="009F244E">
      <w:pPr>
        <w:rPr>
          <w:rFonts w:ascii="Times New Roman" w:hAnsi="Times New Roman" w:cs="Times New Roman"/>
        </w:rPr>
      </w:pPr>
      <w:r w:rsidRPr="0034322D">
        <w:rPr>
          <w:rFonts w:ascii="Times New Roman" w:hAnsi="Times New Roman" w:cs="Times New Roman"/>
        </w:rPr>
        <w:t>Критерии принятия решений: в случае выявления (в результате проведения мероприятия по контролю) нарушений трудового законодательства и иных нормативных правовых актов, содержащих нормы трудового права, должностное лицо администрации МО "</w:t>
      </w:r>
      <w:r w:rsidR="008C1C4B" w:rsidRPr="0034322D">
        <w:rPr>
          <w:rFonts w:ascii="Times New Roman" w:hAnsi="Times New Roman" w:cs="Times New Roman"/>
        </w:rPr>
        <w:t>Дондуковское сельское поселение</w:t>
      </w:r>
      <w:r w:rsidRPr="0034322D">
        <w:rPr>
          <w:rFonts w:ascii="Times New Roman" w:hAnsi="Times New Roman" w:cs="Times New Roman"/>
        </w:rPr>
        <w:t xml:space="preserve">", осуществлявшее мероприятие по контролю, готовит и вручает руководителю организации предписание об устранении нарушений в соответствии с </w:t>
      </w:r>
      <w:hyperlink w:anchor="sub_1500" w:history="1">
        <w:r w:rsidRPr="00D30F4F">
          <w:rPr>
            <w:rStyle w:val="a4"/>
            <w:rFonts w:ascii="Times New Roman" w:hAnsi="Times New Roman" w:cs="Times New Roman"/>
            <w:color w:val="auto"/>
          </w:rPr>
          <w:t>приложением N 5</w:t>
        </w:r>
      </w:hyperlink>
      <w:r w:rsidRPr="0034322D">
        <w:rPr>
          <w:rFonts w:ascii="Times New Roman" w:hAnsi="Times New Roman" w:cs="Times New Roman"/>
        </w:rPr>
        <w:t xml:space="preserve"> к настоящему Регламенту, определяет сроки, направленные на устранение выявленных нарушений, а также вносит предложения о привлечении виновных лиц к ответственности в соответствии с законодательством РФ.</w:t>
      </w:r>
    </w:p>
    <w:p w:rsidR="007931C2" w:rsidRPr="0034322D" w:rsidRDefault="009F244E">
      <w:pPr>
        <w:rPr>
          <w:rFonts w:ascii="Times New Roman" w:hAnsi="Times New Roman" w:cs="Times New Roman"/>
        </w:rPr>
      </w:pPr>
      <w:r w:rsidRPr="0034322D">
        <w:rPr>
          <w:rFonts w:ascii="Times New Roman" w:hAnsi="Times New Roman" w:cs="Times New Roman"/>
        </w:rPr>
        <w:t>Информация о результатах устранения нарушений, указанных в акте, представляется руководителем организации либо его представителем в комиссию. К информации прилагаются копии документов и материалов, подтверждающих устранение нарушений.</w:t>
      </w:r>
    </w:p>
    <w:p w:rsidR="007931C2" w:rsidRDefault="009F244E" w:rsidP="00BC40B2">
      <w:pPr>
        <w:rPr>
          <w:rFonts w:ascii="Times New Roman" w:hAnsi="Times New Roman" w:cs="Times New Roman"/>
        </w:rPr>
      </w:pPr>
      <w:r w:rsidRPr="0034322D">
        <w:rPr>
          <w:rFonts w:ascii="Times New Roman" w:hAnsi="Times New Roman" w:cs="Times New Roman"/>
        </w:rPr>
        <w:t>Результат административного действия - установление и фиксация в акте сроков устранения выявленных нарушений трудового законодательства и иных нормативных правовых актов, содержащих нормы трудового права.</w:t>
      </w:r>
    </w:p>
    <w:p w:rsidR="00A14D2F" w:rsidRPr="003A4BC7" w:rsidRDefault="00A14D2F" w:rsidP="00A14D2F">
      <w:pPr>
        <w:rPr>
          <w:rFonts w:ascii="Times New Roman" w:hAnsi="Times New Roman" w:cs="Times New Roman"/>
        </w:rPr>
      </w:pPr>
      <w:r w:rsidRPr="003A4BC7">
        <w:rPr>
          <w:rFonts w:ascii="Times New Roman" w:hAnsi="Times New Roman" w:cs="Times New Roman"/>
        </w:rPr>
        <w:t xml:space="preserve">3.18. Ответ на обращение направляется в форме электронного документа по адресу электронной почты, указанному в обращении, поступившем в Администрацию МО «Дондуковское сельское поселение» или должностному лицу в форме электронного документа, и в письменной форме по почтовому адресу, указанному в обращении, поступившем в </w:t>
      </w:r>
      <w:proofErr w:type="gramStart"/>
      <w:r w:rsidRPr="003A4BC7">
        <w:rPr>
          <w:rFonts w:ascii="Times New Roman" w:hAnsi="Times New Roman" w:cs="Times New Roman"/>
        </w:rPr>
        <w:t>Администрацию  или</w:t>
      </w:r>
      <w:proofErr w:type="gramEnd"/>
      <w:r w:rsidRPr="003A4BC7">
        <w:rPr>
          <w:rFonts w:ascii="Times New Roman" w:hAnsi="Times New Roman" w:cs="Times New Roman"/>
        </w:rPr>
        <w:t xml:space="preserve"> должностному лицу в письменной форме. Кроме того, на поступившее в Администрацию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w:anchor="sub_602" w:history="1">
        <w:r w:rsidRPr="003A4BC7">
          <w:rPr>
            <w:rFonts w:ascii="Times New Roman" w:hAnsi="Times New Roman" w:cs="Times New Roman"/>
          </w:rPr>
          <w:t>части 2 статьи 6</w:t>
        </w:r>
      </w:hyperlink>
      <w:r w:rsidRPr="003A4BC7">
        <w:rPr>
          <w:rFonts w:ascii="Times New Roman" w:hAnsi="Times New Roman" w:cs="Times New Roman"/>
        </w:rPr>
        <w:t xml:space="preserve"> настоящего Федерального закона на официальном сайте Администрации МО «Дондуковское</w:t>
      </w:r>
      <w:r w:rsidRPr="00A14D2F">
        <w:rPr>
          <w:rFonts w:ascii="Times New Roman" w:hAnsi="Times New Roman" w:cs="Times New Roman"/>
          <w:b/>
          <w:i/>
        </w:rPr>
        <w:t xml:space="preserve"> </w:t>
      </w:r>
      <w:r w:rsidRPr="003A4BC7">
        <w:rPr>
          <w:rFonts w:ascii="Times New Roman" w:hAnsi="Times New Roman" w:cs="Times New Roman"/>
        </w:rPr>
        <w:t>сельское поселение» в информационно-телекоммуникационной сети "Интернет".</w:t>
      </w:r>
    </w:p>
    <w:p w:rsidR="007931C2" w:rsidRPr="0034322D" w:rsidRDefault="009F244E" w:rsidP="00BC40B2">
      <w:pPr>
        <w:pStyle w:val="1"/>
        <w:rPr>
          <w:rFonts w:ascii="Times New Roman" w:hAnsi="Times New Roman" w:cs="Times New Roman"/>
        </w:rPr>
      </w:pPr>
      <w:bookmarkStart w:id="54" w:name="sub_400"/>
      <w:r w:rsidRPr="0034322D">
        <w:rPr>
          <w:rFonts w:ascii="Times New Roman" w:hAnsi="Times New Roman" w:cs="Times New Roman"/>
        </w:rPr>
        <w:t>4. Порядок и формы контроля за исполнением муниципальной функции</w:t>
      </w:r>
      <w:bookmarkEnd w:id="54"/>
    </w:p>
    <w:p w:rsidR="007931C2" w:rsidRPr="0034322D" w:rsidRDefault="009F244E">
      <w:pPr>
        <w:rPr>
          <w:rFonts w:ascii="Times New Roman" w:hAnsi="Times New Roman" w:cs="Times New Roman"/>
        </w:rPr>
      </w:pPr>
      <w:bookmarkStart w:id="55" w:name="sub_41"/>
      <w:r w:rsidRPr="0034322D">
        <w:rPr>
          <w:rFonts w:ascii="Times New Roman" w:hAnsi="Times New Roman" w:cs="Times New Roman"/>
        </w:rPr>
        <w:t>4.1. Текущий контроль за соблюдением и исполнением должностными лицами администрации МО "</w:t>
      </w:r>
      <w:r w:rsidR="008C1C4B" w:rsidRPr="0034322D">
        <w:rPr>
          <w:rFonts w:ascii="Times New Roman" w:hAnsi="Times New Roman" w:cs="Times New Roman"/>
        </w:rPr>
        <w:t>Дондуковское сельское поселение</w:t>
      </w:r>
      <w:r w:rsidRPr="0034322D">
        <w:rPr>
          <w:rFonts w:ascii="Times New Roman" w:hAnsi="Times New Roman" w:cs="Times New Roman"/>
        </w:rPr>
        <w:t>", входящими в состав комиссии, положений Регламента и иных нормативных правовых актов, устанавливающих требования к исполнению муниципальной функции по контролю.</w:t>
      </w:r>
    </w:p>
    <w:p w:rsidR="007931C2" w:rsidRDefault="009F244E">
      <w:pPr>
        <w:rPr>
          <w:rFonts w:ascii="Times New Roman" w:hAnsi="Times New Roman" w:cs="Times New Roman"/>
        </w:rPr>
      </w:pPr>
      <w:bookmarkStart w:id="56" w:name="sub_42"/>
      <w:bookmarkEnd w:id="55"/>
      <w:r w:rsidRPr="0034322D">
        <w:rPr>
          <w:rFonts w:ascii="Times New Roman" w:hAnsi="Times New Roman" w:cs="Times New Roman"/>
        </w:rPr>
        <w:t>4.2. Плановые проверки полноты и качества исполнения муниципальной функции по контролю проводятся один раз в год, внеплановые проверки - по мере необходимости, в том числе в случае поступления в администрацию МО "</w:t>
      </w:r>
      <w:r w:rsidR="008C1C4B" w:rsidRPr="0034322D">
        <w:rPr>
          <w:rFonts w:ascii="Times New Roman" w:hAnsi="Times New Roman" w:cs="Times New Roman"/>
        </w:rPr>
        <w:t>Дондуковское сельское поселение</w:t>
      </w:r>
      <w:r w:rsidRPr="0034322D">
        <w:rPr>
          <w:rFonts w:ascii="Times New Roman" w:hAnsi="Times New Roman" w:cs="Times New Roman"/>
        </w:rPr>
        <w:t>" жалобы. Порядок и форма контроля за полнотой и качеством исполнения муниципальной функции по контролю осуществляется в соответствии с Регламентом администрации МО "</w:t>
      </w:r>
      <w:r w:rsidR="008C1C4B" w:rsidRPr="0034322D">
        <w:rPr>
          <w:rFonts w:ascii="Times New Roman" w:hAnsi="Times New Roman" w:cs="Times New Roman"/>
        </w:rPr>
        <w:t>Дондуковское сельское поселение</w:t>
      </w:r>
      <w:r w:rsidRPr="0034322D">
        <w:rPr>
          <w:rFonts w:ascii="Times New Roman" w:hAnsi="Times New Roman" w:cs="Times New Roman"/>
        </w:rPr>
        <w:t>".</w:t>
      </w:r>
    </w:p>
    <w:p w:rsidR="00CB50D7" w:rsidRPr="0034322D" w:rsidRDefault="00CB50D7">
      <w:pPr>
        <w:rPr>
          <w:rFonts w:ascii="Times New Roman" w:hAnsi="Times New Roman" w:cs="Times New Roman"/>
        </w:rPr>
      </w:pPr>
    </w:p>
    <w:p w:rsidR="00BC40B2" w:rsidRPr="0034322D" w:rsidRDefault="009F244E" w:rsidP="00A14D2F">
      <w:pPr>
        <w:rPr>
          <w:rFonts w:ascii="Times New Roman" w:hAnsi="Times New Roman" w:cs="Times New Roman"/>
        </w:rPr>
      </w:pPr>
      <w:bookmarkStart w:id="57" w:name="sub_43"/>
      <w:bookmarkEnd w:id="56"/>
      <w:r w:rsidRPr="0034322D">
        <w:rPr>
          <w:rFonts w:ascii="Times New Roman" w:hAnsi="Times New Roman" w:cs="Times New Roman"/>
        </w:rPr>
        <w:t xml:space="preserve">4.3. За решения и действия (бездействие), принимаемые (осуществляемые) в ходе </w:t>
      </w:r>
      <w:r w:rsidRPr="0034322D">
        <w:rPr>
          <w:rFonts w:ascii="Times New Roman" w:hAnsi="Times New Roman" w:cs="Times New Roman"/>
        </w:rPr>
        <w:lastRenderedPageBreak/>
        <w:t>исполнения муниципальной функции по контролю, должностные лица несут установленную законодательством персональную ответственность.</w:t>
      </w:r>
      <w:bookmarkEnd w:id="57"/>
    </w:p>
    <w:p w:rsidR="007931C2" w:rsidRPr="00A14D2F" w:rsidRDefault="009F244E" w:rsidP="00CB50D7">
      <w:pPr>
        <w:pStyle w:val="1"/>
        <w:rPr>
          <w:rFonts w:ascii="Times New Roman" w:hAnsi="Times New Roman" w:cs="Times New Roman"/>
        </w:rPr>
      </w:pPr>
      <w:bookmarkStart w:id="58" w:name="sub_500"/>
      <w:r w:rsidRPr="00BC40B2">
        <w:rPr>
          <w:rFonts w:ascii="Times New Roman" w:hAnsi="Times New Roman" w:cs="Times New Roman"/>
        </w:rPr>
        <w:t xml:space="preserve">5. </w:t>
      </w:r>
      <w:bookmarkEnd w:id="58"/>
      <w:r w:rsidR="00CB50D7" w:rsidRPr="00CB50D7">
        <w:rPr>
          <w:rFonts w:ascii="Times New Roman" w:hAnsi="Times New Roman" w:cs="Times New Roman"/>
          <w:bCs w:val="0"/>
          <w:color w:val="auto"/>
          <w:lang w:eastAsia="ar-SA"/>
        </w:rPr>
        <w:t>Порядок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rsidR="003A4BC7" w:rsidRPr="003A4BC7" w:rsidRDefault="003A4BC7" w:rsidP="003A4BC7">
      <w:pPr>
        <w:ind w:firstLine="0"/>
        <w:jc w:val="center"/>
        <w:rPr>
          <w:rFonts w:ascii="Times New Roman" w:hAnsi="Times New Roman" w:cs="Times New Roman"/>
          <w:b/>
        </w:rPr>
      </w:pP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rPr>
        <w:t xml:space="preserve">          </w:t>
      </w:r>
      <w:bookmarkStart w:id="59" w:name="Par201"/>
      <w:bookmarkEnd w:id="59"/>
      <w:r w:rsidRPr="003A4BC7">
        <w:rPr>
          <w:rFonts w:ascii="Times New Roman" w:hAnsi="Times New Roman" w:cs="Times New Roman"/>
          <w:color w:val="000000"/>
          <w:kern w:val="1"/>
        </w:rPr>
        <w:t> </w:t>
      </w:r>
      <w:r w:rsidRPr="003A4BC7">
        <w:rPr>
          <w:rFonts w:ascii="Times New Roman" w:hAnsi="Times New Roman" w:cs="Times New Roman"/>
          <w:b/>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Заявитель имеет право подать жалобу на решения и (или) действия (бездействие) администрации муниципального образования, Отдела и (или) его должностных лиц, принятые и (или) осуществленные при предоставлении муниципальной услуги, в досудебном (внесудебном) порядке.</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5.2. Предмет жалобы</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5.2.1. Предметом жалобы является решение и (или) действие (бездействие) муниципального образования и (или) его должностных лиц, принятого и (или) осуществленного при предоставлении муниципальной услуги.</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5.2.2. Заявитель может обратиться с жалобой, в том числе в следующих случаях:</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1) нарушение срока регистрации запроса заявителя о предоставлении муниципальной услуги;</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 у заявителя;</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w:t>
      </w:r>
      <w:r w:rsidRPr="003A4BC7">
        <w:rPr>
          <w:rFonts w:ascii="Times New Roman" w:hAnsi="Times New Roman" w:cs="Times New Roman"/>
          <w:b/>
        </w:rPr>
        <w:lastRenderedPageBreak/>
        <w:t>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8) нарушение срока или порядка выдачи документов по результатам предоставления муниципальной услуги;</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услуги в полном объеме.</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5.3. Органы местного самоуправления и уполномоченные на рассмотрение жалобы должностные лица, которым может быть направлена жалоба</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5.3.1. Жалоба подается в письменной форме на бумажном носителе, в электронной форме в администрацию муниципального образования, предоставляющую муниципальную услугу.</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В администрации муниципального образования определяются уполномоченные на рассмотрение жалоб должностные лица, которые обеспечивают:</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а) прием и рассмотрение жалоб в соответствии с требованиями, установленными законодательством Российской Федерации.</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5.4. Порядок подачи и рассмотрения жалобы</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5.4.1. Жалоба подается заявителем в письменной форме, в том числе на личном приеме заявителя, или в электронном виде.</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5.4.2. В письменной форме на бумажном носителе жалоба подается:</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 непосредственно в администрацию муниципального образования (Адрес: РА, Гиагинский район, ст. Дондуковская, ул. Ленина, 151);</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 по почте, по адресу администрации муниципального образования (Адрес: 385635, РА, Гиагинский район, ст. Дондуковская, ул. Ленина, 151);</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 на личном приеме главы администрации муниципального образования (заместителя главы).</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5.4.3. В электронном виде жалоба подается заявителем посредством:</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 официального сайта администрации муниципального образования в сети "Интернет" (http://www.</w:t>
      </w:r>
      <w:proofErr w:type="spellStart"/>
      <w:r w:rsidRPr="003A4BC7">
        <w:rPr>
          <w:rFonts w:ascii="Times New Roman" w:hAnsi="Times New Roman" w:cs="Times New Roman"/>
          <w:b/>
          <w:lang w:val="en-US"/>
        </w:rPr>
        <w:t>dondukovskoyesp</w:t>
      </w:r>
      <w:proofErr w:type="spellEnd"/>
      <w:r w:rsidRPr="003A4BC7">
        <w:rPr>
          <w:rFonts w:ascii="Times New Roman" w:hAnsi="Times New Roman" w:cs="Times New Roman"/>
          <w:b/>
        </w:rPr>
        <w:t>.</w:t>
      </w:r>
      <w:proofErr w:type="spellStart"/>
      <w:r w:rsidRPr="003A4BC7">
        <w:rPr>
          <w:rFonts w:ascii="Times New Roman" w:hAnsi="Times New Roman" w:cs="Times New Roman"/>
          <w:b/>
        </w:rPr>
        <w:t>ru</w:t>
      </w:r>
      <w:proofErr w:type="spellEnd"/>
      <w:r w:rsidRPr="003A4BC7">
        <w:rPr>
          <w:rFonts w:ascii="Times New Roman" w:hAnsi="Times New Roman" w:cs="Times New Roman"/>
          <w:b/>
        </w:rPr>
        <w:t>);</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 Единого портала (http://www.gosuslugi.ru);</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 электронной почты администрации муниципального образования (</w:t>
      </w:r>
      <w:proofErr w:type="spellStart"/>
      <w:r w:rsidRPr="003A4BC7">
        <w:rPr>
          <w:rFonts w:ascii="Times New Roman" w:hAnsi="Times New Roman" w:cs="Times New Roman"/>
          <w:b/>
          <w:lang w:val="en-US"/>
        </w:rPr>
        <w:t>adm</w:t>
      </w:r>
      <w:proofErr w:type="spellEnd"/>
      <w:r w:rsidRPr="003A4BC7">
        <w:rPr>
          <w:rFonts w:ascii="Times New Roman" w:hAnsi="Times New Roman" w:cs="Times New Roman"/>
          <w:b/>
        </w:rPr>
        <w:t>.</w:t>
      </w:r>
      <w:proofErr w:type="spellStart"/>
      <w:r w:rsidRPr="003A4BC7">
        <w:rPr>
          <w:rFonts w:ascii="Times New Roman" w:hAnsi="Times New Roman" w:cs="Times New Roman"/>
          <w:b/>
          <w:lang w:val="en-US"/>
        </w:rPr>
        <w:t>donduk</w:t>
      </w:r>
      <w:proofErr w:type="spellEnd"/>
      <w:r w:rsidRPr="003A4BC7">
        <w:rPr>
          <w:rFonts w:ascii="Times New Roman" w:hAnsi="Times New Roman" w:cs="Times New Roman"/>
          <w:b/>
        </w:rPr>
        <w:t>.</w:t>
      </w:r>
      <w:proofErr w:type="spellStart"/>
      <w:r w:rsidRPr="003A4BC7">
        <w:rPr>
          <w:rFonts w:ascii="Times New Roman" w:hAnsi="Times New Roman" w:cs="Times New Roman"/>
          <w:b/>
          <w:lang w:val="en-US"/>
        </w:rPr>
        <w:t>sp</w:t>
      </w:r>
      <w:proofErr w:type="spellEnd"/>
      <w:r w:rsidRPr="003A4BC7">
        <w:rPr>
          <w:rFonts w:ascii="Times New Roman" w:hAnsi="Times New Roman" w:cs="Times New Roman"/>
          <w:b/>
        </w:rPr>
        <w:t>@</w:t>
      </w:r>
      <w:r w:rsidRPr="003A4BC7">
        <w:rPr>
          <w:rFonts w:ascii="Times New Roman" w:hAnsi="Times New Roman" w:cs="Times New Roman"/>
          <w:b/>
          <w:lang w:val="en-US"/>
        </w:rPr>
        <w:t>mail</w:t>
      </w:r>
      <w:r w:rsidRPr="003A4BC7">
        <w:rPr>
          <w:rFonts w:ascii="Times New Roman" w:hAnsi="Times New Roman" w:cs="Times New Roman"/>
          <w:b/>
        </w:rPr>
        <w:t>.</w:t>
      </w:r>
      <w:proofErr w:type="spellStart"/>
      <w:r w:rsidRPr="003A4BC7">
        <w:rPr>
          <w:rFonts w:ascii="Times New Roman" w:hAnsi="Times New Roman" w:cs="Times New Roman"/>
          <w:b/>
        </w:rPr>
        <w:t>ru</w:t>
      </w:r>
      <w:proofErr w:type="spellEnd"/>
      <w:r w:rsidRPr="003A4BC7">
        <w:rPr>
          <w:rFonts w:ascii="Times New Roman" w:hAnsi="Times New Roman" w:cs="Times New Roman"/>
          <w:b/>
        </w:rPr>
        <w:t>).</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5.4.4. Жалоба также может быть направлена через МФЦ.</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5.4.5. Жалоба должна содержать:</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lastRenderedPageBreak/>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(при подаче жалобы в электронном виде - скан-образы).</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а) оформленная в соответствии с законодательством Российской Федерации доверенность (для физических лиц);</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б) оформленная в соответствии с законодательством Российской Федерации доверенность, подписанная руководителем заявителя или иным лицом, уполномоченным на это в соответствии с законом и учредительными документами (для юридических лиц);</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5.4.6. При подаче жалобы в электронном виде документы, указанные в пункте 5.4.5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5.5. Сроки рассмотрения жалобы</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Поступившая в администрацию муниципального образования жалоба на нарушение порядка предоставления муниципальной услуги подлежит рассмотрению главой администрации муниципального образования (его заместителем) в течение пятнадцати рабочих дней со дня ее регистрации в администрации муниципального образования, а в случае обжалования отказа администрации муниципального образования,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Основания для приостановления рассмотрения жалобы отсутствуют.</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5.7. Результат рассмотрения жалобы</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5.7.1. По результатам рассмотрения в соответствии с частью 7 статьи 11.2 Федерального закона «Об организации предоставления государственных и муниципальных услуг» принимается одно из следующих решений:</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2) в удовлетворении жалобы отказывается.</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lastRenderedPageBreak/>
        <w:t xml:space="preserve"> Не позднее дня, следующего за днем принятия решения, указанного в пункте 3.7.1. настоящего Регламента, заявителю в письменной форме и по желанию в электронной форме направляется мотивированный ответ о результатах рассмотрения жалобы. </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5.7.2. В удовлетворении жалобы отказывается в следующих случаях:</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1) наличие вступившего в законную силу решения суда;</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2) подача жалобы лицом, полномочия которого не подтверждены в порядке, установленном законодательством Российской Федерации;</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3) наличие решений по жалобе, принятых ранее в соответствии с требованиями законодательства.</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5.7.3. Администрация муниципального образования вправе оставить жалобу без ответа в следующих случаях:</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5.7.4.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5.7.5. 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результатов муниципальной услуги, не позднее 5 рабочих дней со дня принятия решения, если иное не установлено законодательством Российской Федерации.</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5.8. Порядок информирования заявителя о результатах рассмотрения жалобы</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В ответе по результатам рассмотрения жалобы указываются:</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а) наименование органа местного самоуправления,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б) номер, дата, место принятия решения, включая сведения о должностном лице, решение или действие (бездействие) которого обжалуется;</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в) фамилия, имя, отчество (при наличии) или наименование заявителя;</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г) основания для принятия решения по жалобе;</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д) принятое по жалобе решение;</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ж) сведения о порядке обжалования принятого по жалобе решения.</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5.8.2.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муниципального образования (его заместителем).</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5.8.3.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5.8.4.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5.9. Порядок обжалования решения по жалобе</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lastRenderedPageBreak/>
        <w:t>Заявитель также вправе обжаловать принятое решение по жалобе в судебном порядке в соответствии с действующим законодательством Российской Федерации.</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5.10. Способы информирования заявителей о порядке подачи и рассмотрения жалобы</w:t>
      </w:r>
    </w:p>
    <w:p w:rsidR="003A4BC7" w:rsidRPr="003A4BC7" w:rsidRDefault="003A4BC7" w:rsidP="003A4BC7">
      <w:pPr>
        <w:widowControl/>
        <w:autoSpaceDE/>
        <w:autoSpaceDN/>
        <w:adjustRightInd/>
        <w:rPr>
          <w:rFonts w:ascii="Times New Roman" w:hAnsi="Times New Roman" w:cs="Times New Roman"/>
          <w:b/>
        </w:rPr>
      </w:pPr>
      <w:r w:rsidRPr="003A4BC7">
        <w:rPr>
          <w:rFonts w:ascii="Times New Roman" w:hAnsi="Times New Roman" w:cs="Times New Roman"/>
          <w:b/>
        </w:rPr>
        <w:t>Информирование заявителей о порядке подачи и рассмотрения жалобы осуществляется посредством размещения информации на стенде в месте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(www.gosuslugi.ru), на официальном сайте администрации муниципального образования (http://www.___________.ru), а также путем оказания консультаций по телефону, электронной почте, при личном приеме заявителя.</w:t>
      </w:r>
    </w:p>
    <w:p w:rsidR="003A4BC7" w:rsidRPr="003A4BC7" w:rsidRDefault="003A4BC7" w:rsidP="003A4BC7">
      <w:pPr>
        <w:widowControl/>
        <w:shd w:val="clear" w:color="auto" w:fill="FFFFFF"/>
        <w:autoSpaceDE/>
        <w:autoSpaceDN/>
        <w:adjustRightInd/>
        <w:spacing w:line="210" w:lineRule="atLeast"/>
        <w:ind w:firstLine="0"/>
        <w:jc w:val="right"/>
        <w:textAlignment w:val="baseline"/>
        <w:rPr>
          <w:b/>
          <w:spacing w:val="1"/>
          <w:sz w:val="28"/>
          <w:szCs w:val="28"/>
        </w:rPr>
      </w:pPr>
    </w:p>
    <w:p w:rsidR="003A4BC7" w:rsidRPr="003A4BC7" w:rsidRDefault="003A4BC7" w:rsidP="003A4BC7">
      <w:pPr>
        <w:widowControl/>
        <w:shd w:val="clear" w:color="auto" w:fill="FFFFFF"/>
        <w:autoSpaceDE/>
        <w:autoSpaceDN/>
        <w:adjustRightInd/>
        <w:spacing w:line="210" w:lineRule="atLeast"/>
        <w:ind w:firstLine="0"/>
        <w:jc w:val="right"/>
        <w:textAlignment w:val="baseline"/>
        <w:rPr>
          <w:b/>
          <w:spacing w:val="1"/>
          <w:sz w:val="28"/>
          <w:szCs w:val="28"/>
        </w:rPr>
      </w:pPr>
    </w:p>
    <w:p w:rsidR="003A4BC7" w:rsidRPr="003A4BC7" w:rsidRDefault="003A4BC7" w:rsidP="003A4BC7">
      <w:pPr>
        <w:widowControl/>
        <w:shd w:val="clear" w:color="auto" w:fill="FFFFFF"/>
        <w:autoSpaceDE/>
        <w:autoSpaceDN/>
        <w:adjustRightInd/>
        <w:spacing w:line="210" w:lineRule="atLeast"/>
        <w:ind w:firstLine="0"/>
        <w:jc w:val="right"/>
        <w:textAlignment w:val="baseline"/>
        <w:rPr>
          <w:b/>
          <w:spacing w:val="1"/>
          <w:sz w:val="28"/>
          <w:szCs w:val="28"/>
        </w:rPr>
      </w:pPr>
    </w:p>
    <w:p w:rsidR="003A4BC7" w:rsidRPr="003A4BC7" w:rsidRDefault="003A4BC7" w:rsidP="003A4BC7">
      <w:pPr>
        <w:widowControl/>
        <w:shd w:val="clear" w:color="auto" w:fill="FFFFFF"/>
        <w:autoSpaceDE/>
        <w:autoSpaceDN/>
        <w:adjustRightInd/>
        <w:spacing w:line="210" w:lineRule="atLeast"/>
        <w:ind w:firstLine="0"/>
        <w:jc w:val="right"/>
        <w:textAlignment w:val="baseline"/>
        <w:rPr>
          <w:spacing w:val="1"/>
          <w:sz w:val="28"/>
          <w:szCs w:val="28"/>
        </w:rPr>
      </w:pPr>
    </w:p>
    <w:p w:rsidR="003A4BC7" w:rsidRPr="003A4BC7" w:rsidRDefault="003A4BC7" w:rsidP="003A4BC7">
      <w:pPr>
        <w:widowControl/>
        <w:shd w:val="clear" w:color="auto" w:fill="FFFFFF"/>
        <w:autoSpaceDE/>
        <w:autoSpaceDN/>
        <w:adjustRightInd/>
        <w:spacing w:line="210" w:lineRule="atLeast"/>
        <w:ind w:firstLine="0"/>
        <w:jc w:val="right"/>
        <w:textAlignment w:val="baseline"/>
        <w:rPr>
          <w:spacing w:val="1"/>
          <w:sz w:val="28"/>
          <w:szCs w:val="28"/>
        </w:rPr>
      </w:pPr>
    </w:p>
    <w:p w:rsidR="003A4BC7" w:rsidRPr="003A4BC7" w:rsidRDefault="003A4BC7" w:rsidP="003A4BC7">
      <w:pPr>
        <w:widowControl/>
        <w:shd w:val="clear" w:color="auto" w:fill="FFFFFF"/>
        <w:autoSpaceDE/>
        <w:autoSpaceDN/>
        <w:adjustRightInd/>
        <w:spacing w:line="210" w:lineRule="atLeast"/>
        <w:ind w:firstLine="0"/>
        <w:jc w:val="right"/>
        <w:textAlignment w:val="baseline"/>
        <w:rPr>
          <w:spacing w:val="1"/>
          <w:sz w:val="28"/>
          <w:szCs w:val="28"/>
        </w:rPr>
      </w:pPr>
    </w:p>
    <w:p w:rsidR="003A4BC7" w:rsidRPr="003A4BC7" w:rsidRDefault="003A4BC7" w:rsidP="003A4BC7">
      <w:pPr>
        <w:widowControl/>
        <w:shd w:val="clear" w:color="auto" w:fill="FFFFFF"/>
        <w:autoSpaceDE/>
        <w:autoSpaceDN/>
        <w:adjustRightInd/>
        <w:spacing w:line="210" w:lineRule="atLeast"/>
        <w:ind w:firstLine="0"/>
        <w:jc w:val="right"/>
        <w:textAlignment w:val="baseline"/>
        <w:rPr>
          <w:spacing w:val="1"/>
          <w:sz w:val="28"/>
          <w:szCs w:val="28"/>
        </w:rPr>
      </w:pPr>
    </w:p>
    <w:p w:rsidR="003A4BC7" w:rsidRPr="003A4BC7" w:rsidRDefault="003A4BC7" w:rsidP="003A4BC7">
      <w:pPr>
        <w:widowControl/>
        <w:shd w:val="clear" w:color="auto" w:fill="FFFFFF"/>
        <w:autoSpaceDE/>
        <w:autoSpaceDN/>
        <w:adjustRightInd/>
        <w:spacing w:line="210" w:lineRule="atLeast"/>
        <w:ind w:firstLine="0"/>
        <w:jc w:val="right"/>
        <w:textAlignment w:val="baseline"/>
        <w:rPr>
          <w:spacing w:val="1"/>
          <w:sz w:val="28"/>
          <w:szCs w:val="28"/>
        </w:rPr>
      </w:pPr>
    </w:p>
    <w:p w:rsidR="003A4BC7" w:rsidRPr="003A4BC7" w:rsidRDefault="003A4BC7" w:rsidP="003A4BC7">
      <w:pPr>
        <w:widowControl/>
        <w:shd w:val="clear" w:color="auto" w:fill="FFFFFF"/>
        <w:autoSpaceDE/>
        <w:autoSpaceDN/>
        <w:adjustRightInd/>
        <w:spacing w:line="210" w:lineRule="atLeast"/>
        <w:ind w:firstLine="0"/>
        <w:jc w:val="right"/>
        <w:textAlignment w:val="baseline"/>
        <w:rPr>
          <w:spacing w:val="1"/>
          <w:sz w:val="28"/>
          <w:szCs w:val="28"/>
        </w:rPr>
      </w:pPr>
    </w:p>
    <w:p w:rsidR="003A4BC7" w:rsidRPr="003A4BC7" w:rsidRDefault="003A4BC7" w:rsidP="003A4BC7">
      <w:pPr>
        <w:widowControl/>
        <w:shd w:val="clear" w:color="auto" w:fill="FFFFFF"/>
        <w:autoSpaceDE/>
        <w:autoSpaceDN/>
        <w:adjustRightInd/>
        <w:spacing w:line="210" w:lineRule="atLeast"/>
        <w:ind w:firstLine="0"/>
        <w:jc w:val="right"/>
        <w:textAlignment w:val="baseline"/>
        <w:rPr>
          <w:spacing w:val="1"/>
          <w:sz w:val="28"/>
          <w:szCs w:val="28"/>
        </w:rPr>
      </w:pPr>
    </w:p>
    <w:p w:rsidR="003A4BC7" w:rsidRPr="003A4BC7" w:rsidRDefault="003A4BC7" w:rsidP="003A4BC7">
      <w:pPr>
        <w:widowControl/>
        <w:shd w:val="clear" w:color="auto" w:fill="FFFFFF"/>
        <w:autoSpaceDE/>
        <w:autoSpaceDN/>
        <w:adjustRightInd/>
        <w:spacing w:line="210" w:lineRule="atLeast"/>
        <w:ind w:firstLine="0"/>
        <w:jc w:val="right"/>
        <w:textAlignment w:val="baseline"/>
        <w:rPr>
          <w:spacing w:val="1"/>
          <w:sz w:val="28"/>
          <w:szCs w:val="28"/>
        </w:rPr>
      </w:pPr>
    </w:p>
    <w:p w:rsidR="003A4BC7" w:rsidRPr="003A4BC7" w:rsidRDefault="003A4BC7" w:rsidP="003A4BC7">
      <w:pPr>
        <w:widowControl/>
        <w:shd w:val="clear" w:color="auto" w:fill="FFFFFF"/>
        <w:autoSpaceDE/>
        <w:autoSpaceDN/>
        <w:adjustRightInd/>
        <w:spacing w:line="210" w:lineRule="atLeast"/>
        <w:ind w:firstLine="0"/>
        <w:jc w:val="right"/>
        <w:textAlignment w:val="baseline"/>
        <w:rPr>
          <w:spacing w:val="1"/>
          <w:sz w:val="28"/>
          <w:szCs w:val="28"/>
        </w:rPr>
      </w:pPr>
    </w:p>
    <w:p w:rsidR="003A4BC7" w:rsidRPr="003A4BC7" w:rsidRDefault="003A4BC7" w:rsidP="003A4BC7">
      <w:pPr>
        <w:widowControl/>
        <w:suppressAutoHyphens/>
        <w:autoSpaceDE/>
        <w:autoSpaceDN/>
        <w:adjustRightInd/>
        <w:spacing w:after="200" w:line="276" w:lineRule="auto"/>
        <w:ind w:firstLine="0"/>
        <w:jc w:val="left"/>
        <w:rPr>
          <w:rFonts w:ascii="Times New Roman" w:hAnsi="Times New Roman" w:cs="Calibri"/>
          <w:lang w:eastAsia="ar-SA"/>
        </w:rPr>
      </w:pPr>
    </w:p>
    <w:p w:rsidR="003A4BC7" w:rsidRPr="003A4BC7" w:rsidRDefault="003A4BC7" w:rsidP="003A4BC7">
      <w:pPr>
        <w:widowControl/>
        <w:suppressAutoHyphens/>
        <w:autoSpaceDE/>
        <w:autoSpaceDN/>
        <w:adjustRightInd/>
        <w:spacing w:after="200" w:line="276" w:lineRule="auto"/>
        <w:ind w:firstLine="0"/>
        <w:jc w:val="left"/>
        <w:rPr>
          <w:rFonts w:ascii="Times New Roman" w:hAnsi="Times New Roman" w:cs="Calibri"/>
          <w:lang w:eastAsia="ar-SA"/>
        </w:rPr>
      </w:pPr>
    </w:p>
    <w:p w:rsidR="003A4BC7" w:rsidRPr="003A4BC7" w:rsidRDefault="003A4BC7" w:rsidP="003A4BC7">
      <w:pPr>
        <w:widowControl/>
        <w:suppressAutoHyphens/>
        <w:autoSpaceDE/>
        <w:autoSpaceDN/>
        <w:adjustRightInd/>
        <w:ind w:firstLine="708"/>
        <w:rPr>
          <w:rFonts w:ascii="Times New Roman" w:hAnsi="Times New Roman" w:cs="Times New Roman"/>
          <w:color w:val="666666"/>
          <w:kern w:val="1"/>
          <w:sz w:val="28"/>
          <w:szCs w:val="28"/>
        </w:rPr>
      </w:pPr>
    </w:p>
    <w:p w:rsidR="003A4BC7" w:rsidRPr="003A4BC7" w:rsidRDefault="003A4BC7" w:rsidP="003A4BC7">
      <w:pPr>
        <w:widowControl/>
        <w:suppressAutoHyphens/>
        <w:autoSpaceDE/>
        <w:autoSpaceDN/>
        <w:adjustRightInd/>
        <w:ind w:firstLine="709"/>
        <w:rPr>
          <w:rFonts w:ascii="Times New Roman" w:hAnsi="Times New Roman" w:cs="Times New Roman"/>
          <w:color w:val="666666"/>
          <w:kern w:val="1"/>
          <w:sz w:val="28"/>
          <w:szCs w:val="28"/>
        </w:rPr>
      </w:pPr>
    </w:p>
    <w:p w:rsidR="003A4BC7" w:rsidRPr="003A4BC7" w:rsidRDefault="003A4BC7" w:rsidP="003A4BC7">
      <w:pPr>
        <w:widowControl/>
        <w:suppressAutoHyphens/>
        <w:autoSpaceDE/>
        <w:autoSpaceDN/>
        <w:adjustRightInd/>
        <w:ind w:firstLine="709"/>
        <w:rPr>
          <w:rFonts w:ascii="Times New Roman" w:hAnsi="Times New Roman" w:cs="Times New Roman"/>
          <w:color w:val="666666"/>
          <w:kern w:val="1"/>
          <w:sz w:val="28"/>
          <w:szCs w:val="28"/>
        </w:rPr>
      </w:pPr>
    </w:p>
    <w:p w:rsidR="003A4BC7" w:rsidRPr="003A4BC7" w:rsidRDefault="003A4BC7" w:rsidP="003A4BC7">
      <w:pPr>
        <w:widowControl/>
        <w:suppressAutoHyphens/>
        <w:autoSpaceDE/>
        <w:autoSpaceDN/>
        <w:adjustRightInd/>
        <w:ind w:firstLine="709"/>
        <w:rPr>
          <w:rFonts w:ascii="Times New Roman" w:hAnsi="Times New Roman" w:cs="Times New Roman"/>
          <w:color w:val="666666"/>
          <w:kern w:val="1"/>
          <w:sz w:val="28"/>
          <w:szCs w:val="28"/>
        </w:rPr>
      </w:pPr>
    </w:p>
    <w:p w:rsidR="003A4BC7" w:rsidRPr="003A4BC7" w:rsidRDefault="003A4BC7" w:rsidP="003A4BC7">
      <w:pPr>
        <w:widowControl/>
        <w:suppressAutoHyphens/>
        <w:autoSpaceDE/>
        <w:autoSpaceDN/>
        <w:adjustRightInd/>
        <w:ind w:firstLine="0"/>
        <w:rPr>
          <w:rFonts w:ascii="Times New Roman" w:hAnsi="Times New Roman" w:cs="Times New Roman"/>
          <w:color w:val="666666"/>
          <w:kern w:val="1"/>
          <w:sz w:val="28"/>
          <w:szCs w:val="28"/>
        </w:rPr>
      </w:pPr>
    </w:p>
    <w:p w:rsidR="003A4BC7" w:rsidRPr="003A4BC7" w:rsidRDefault="003A4BC7" w:rsidP="003A4BC7">
      <w:pPr>
        <w:widowControl/>
        <w:suppressAutoHyphens/>
        <w:autoSpaceDE/>
        <w:autoSpaceDN/>
        <w:adjustRightInd/>
        <w:ind w:firstLine="0"/>
        <w:rPr>
          <w:rFonts w:ascii="Times New Roman" w:hAnsi="Times New Roman" w:cs="Times New Roman"/>
          <w:color w:val="666666"/>
          <w:kern w:val="1"/>
          <w:sz w:val="28"/>
          <w:szCs w:val="28"/>
        </w:rPr>
      </w:pPr>
    </w:p>
    <w:p w:rsidR="003A4BC7" w:rsidRPr="003A4BC7" w:rsidRDefault="003A4BC7" w:rsidP="003A4BC7">
      <w:pPr>
        <w:widowControl/>
        <w:suppressAutoHyphens/>
        <w:autoSpaceDE/>
        <w:autoSpaceDN/>
        <w:adjustRightInd/>
        <w:ind w:firstLine="709"/>
        <w:rPr>
          <w:rFonts w:ascii="Times New Roman" w:hAnsi="Times New Roman" w:cs="Times New Roman"/>
          <w:color w:val="666666"/>
          <w:kern w:val="1"/>
          <w:sz w:val="28"/>
          <w:szCs w:val="28"/>
        </w:rPr>
      </w:pPr>
    </w:p>
    <w:p w:rsidR="003A4BC7" w:rsidRPr="003A4BC7" w:rsidRDefault="003A4BC7" w:rsidP="003A4BC7">
      <w:pPr>
        <w:widowControl/>
        <w:suppressAutoHyphens/>
        <w:ind w:left="5068" w:firstLine="0"/>
        <w:jc w:val="right"/>
        <w:rPr>
          <w:rFonts w:ascii="Times New Roman" w:hAnsi="Times New Roman" w:cs="Times New Roman"/>
        </w:rPr>
      </w:pPr>
    </w:p>
    <w:p w:rsidR="003A4BC7" w:rsidRPr="003A4BC7" w:rsidRDefault="003A4BC7" w:rsidP="003A4BC7">
      <w:pPr>
        <w:widowControl/>
        <w:suppressAutoHyphens/>
        <w:ind w:left="5068" w:firstLine="0"/>
        <w:jc w:val="right"/>
        <w:rPr>
          <w:rFonts w:ascii="Times New Roman" w:hAnsi="Times New Roman" w:cs="Times New Roman"/>
        </w:rPr>
      </w:pPr>
    </w:p>
    <w:p w:rsidR="003A4BC7" w:rsidRPr="003A4BC7" w:rsidRDefault="003A4BC7" w:rsidP="003A4BC7">
      <w:pPr>
        <w:ind w:firstLine="0"/>
        <w:rPr>
          <w:rFonts w:ascii="Times New Roman" w:hAnsi="Times New Roman" w:cs="Times New Roman"/>
        </w:rPr>
      </w:pPr>
    </w:p>
    <w:p w:rsidR="00FA7B56" w:rsidRDefault="00FA7B56" w:rsidP="00BC40B2">
      <w:pPr>
        <w:ind w:firstLine="0"/>
        <w:rPr>
          <w:rStyle w:val="a3"/>
          <w:rFonts w:ascii="Times New Roman" w:hAnsi="Times New Roman" w:cs="Times New Roman"/>
        </w:rPr>
      </w:pPr>
    </w:p>
    <w:p w:rsidR="00A14D2F" w:rsidRDefault="00A14D2F" w:rsidP="00BC40B2">
      <w:pPr>
        <w:ind w:firstLine="0"/>
        <w:rPr>
          <w:rStyle w:val="a3"/>
          <w:rFonts w:ascii="Times New Roman" w:hAnsi="Times New Roman" w:cs="Times New Roman"/>
        </w:rPr>
      </w:pPr>
    </w:p>
    <w:p w:rsidR="00D30F4F" w:rsidRDefault="00D30F4F">
      <w:pPr>
        <w:ind w:firstLine="698"/>
        <w:jc w:val="right"/>
        <w:rPr>
          <w:rStyle w:val="a3"/>
          <w:rFonts w:ascii="Times New Roman" w:hAnsi="Times New Roman" w:cs="Times New Roman"/>
        </w:rPr>
      </w:pPr>
    </w:p>
    <w:p w:rsidR="007931C2" w:rsidRPr="0034322D" w:rsidRDefault="009F244E">
      <w:pPr>
        <w:ind w:firstLine="698"/>
        <w:jc w:val="right"/>
        <w:rPr>
          <w:rFonts w:ascii="Times New Roman" w:hAnsi="Times New Roman" w:cs="Times New Roman"/>
        </w:rPr>
      </w:pPr>
      <w:r w:rsidRPr="0034322D">
        <w:rPr>
          <w:rStyle w:val="a3"/>
          <w:rFonts w:ascii="Times New Roman" w:hAnsi="Times New Roman" w:cs="Times New Roman"/>
        </w:rPr>
        <w:t>Приложение N 1</w:t>
      </w:r>
      <w:r w:rsidRPr="0034322D">
        <w:rPr>
          <w:rStyle w:val="a3"/>
          <w:rFonts w:ascii="Times New Roman" w:hAnsi="Times New Roman" w:cs="Times New Roman"/>
        </w:rPr>
        <w:br/>
        <w:t xml:space="preserve">к </w:t>
      </w:r>
      <w:hyperlink w:anchor="sub_1000" w:history="1">
        <w:r w:rsidRPr="00D30F4F">
          <w:rPr>
            <w:rStyle w:val="a4"/>
            <w:rFonts w:ascii="Times New Roman" w:hAnsi="Times New Roman" w:cs="Times New Roman"/>
            <w:color w:val="auto"/>
          </w:rPr>
          <w:t>Административному регламенту</w:t>
        </w:r>
      </w:hyperlink>
      <w:r w:rsidRPr="0034322D">
        <w:rPr>
          <w:rStyle w:val="a3"/>
          <w:rFonts w:ascii="Times New Roman" w:hAnsi="Times New Roman" w:cs="Times New Roman"/>
        </w:rPr>
        <w:br/>
        <w:t>исполнения муниципальной функции</w:t>
      </w:r>
      <w:r w:rsidRPr="0034322D">
        <w:rPr>
          <w:rStyle w:val="a3"/>
          <w:rFonts w:ascii="Times New Roman" w:hAnsi="Times New Roman" w:cs="Times New Roman"/>
        </w:rPr>
        <w:br/>
        <w:t>по проведению ведомственного</w:t>
      </w:r>
      <w:r w:rsidRPr="0034322D">
        <w:rPr>
          <w:rStyle w:val="a3"/>
          <w:rFonts w:ascii="Times New Roman" w:hAnsi="Times New Roman" w:cs="Times New Roman"/>
        </w:rPr>
        <w:br/>
        <w:t>муниципального контроля за</w:t>
      </w:r>
      <w:r w:rsidRPr="0034322D">
        <w:rPr>
          <w:rStyle w:val="a3"/>
          <w:rFonts w:ascii="Times New Roman" w:hAnsi="Times New Roman" w:cs="Times New Roman"/>
        </w:rPr>
        <w:br/>
        <w:t>соблюдением трудового законодательства</w:t>
      </w:r>
      <w:r w:rsidRPr="0034322D">
        <w:rPr>
          <w:rStyle w:val="a3"/>
          <w:rFonts w:ascii="Times New Roman" w:hAnsi="Times New Roman" w:cs="Times New Roman"/>
        </w:rPr>
        <w:br/>
        <w:t xml:space="preserve">и иных нормативных правовых </w:t>
      </w:r>
      <w:proofErr w:type="gramStart"/>
      <w:r w:rsidRPr="0034322D">
        <w:rPr>
          <w:rStyle w:val="a3"/>
          <w:rFonts w:ascii="Times New Roman" w:hAnsi="Times New Roman" w:cs="Times New Roman"/>
        </w:rPr>
        <w:t>актов,</w:t>
      </w:r>
      <w:r w:rsidRPr="0034322D">
        <w:rPr>
          <w:rStyle w:val="a3"/>
          <w:rFonts w:ascii="Times New Roman" w:hAnsi="Times New Roman" w:cs="Times New Roman"/>
        </w:rPr>
        <w:br/>
        <w:t>содержащих</w:t>
      </w:r>
      <w:proofErr w:type="gramEnd"/>
      <w:r w:rsidRPr="0034322D">
        <w:rPr>
          <w:rStyle w:val="a3"/>
          <w:rFonts w:ascii="Times New Roman" w:hAnsi="Times New Roman" w:cs="Times New Roman"/>
        </w:rPr>
        <w:t xml:space="preserve"> нормы трудового права,</w:t>
      </w:r>
      <w:r w:rsidRPr="0034322D">
        <w:rPr>
          <w:rStyle w:val="a3"/>
          <w:rFonts w:ascii="Times New Roman" w:hAnsi="Times New Roman" w:cs="Times New Roman"/>
        </w:rPr>
        <w:br/>
        <w:t>в подведомственных организациях</w:t>
      </w:r>
      <w:r w:rsidRPr="0034322D">
        <w:rPr>
          <w:rStyle w:val="a3"/>
          <w:rFonts w:ascii="Times New Roman" w:hAnsi="Times New Roman" w:cs="Times New Roman"/>
        </w:rPr>
        <w:br/>
        <w:t>администрации МО "</w:t>
      </w:r>
      <w:r w:rsidR="008C1C4B" w:rsidRPr="0034322D">
        <w:rPr>
          <w:rStyle w:val="a3"/>
          <w:rFonts w:ascii="Times New Roman" w:hAnsi="Times New Roman" w:cs="Times New Roman"/>
        </w:rPr>
        <w:t>Дондуковское сельское поселение</w:t>
      </w:r>
      <w:r w:rsidRPr="0034322D">
        <w:rPr>
          <w:rStyle w:val="a3"/>
          <w:rFonts w:ascii="Times New Roman" w:hAnsi="Times New Roman" w:cs="Times New Roman"/>
        </w:rPr>
        <w:t>"</w:t>
      </w:r>
    </w:p>
    <w:p w:rsidR="007931C2" w:rsidRPr="0034322D" w:rsidRDefault="007931C2">
      <w:pPr>
        <w:rPr>
          <w:rFonts w:ascii="Times New Roman" w:hAnsi="Times New Roman" w:cs="Times New Roman"/>
        </w:rPr>
      </w:pPr>
    </w:p>
    <w:p w:rsidR="007931C2" w:rsidRPr="009B0D0B" w:rsidRDefault="009F244E">
      <w:pPr>
        <w:pStyle w:val="1"/>
        <w:rPr>
          <w:rFonts w:ascii="Times New Roman" w:hAnsi="Times New Roman" w:cs="Times New Roman"/>
          <w:sz w:val="28"/>
          <w:szCs w:val="28"/>
        </w:rPr>
      </w:pPr>
      <w:r w:rsidRPr="009B0D0B">
        <w:rPr>
          <w:rFonts w:ascii="Times New Roman" w:hAnsi="Times New Roman" w:cs="Times New Roman"/>
          <w:sz w:val="28"/>
          <w:szCs w:val="28"/>
        </w:rPr>
        <w:t>Состав</w:t>
      </w:r>
      <w:r w:rsidRPr="009B0D0B">
        <w:rPr>
          <w:rFonts w:ascii="Times New Roman" w:hAnsi="Times New Roman" w:cs="Times New Roman"/>
          <w:sz w:val="28"/>
          <w:szCs w:val="28"/>
        </w:rPr>
        <w:br/>
        <w:t xml:space="preserve">органа ведомственного контроля за соблюдением трудового законодательства и иных нормативных правовых актов, содержащих нормы трудового права, в </w:t>
      </w:r>
      <w:r w:rsidRPr="009B0D0B">
        <w:rPr>
          <w:rFonts w:ascii="Times New Roman" w:hAnsi="Times New Roman" w:cs="Times New Roman"/>
          <w:sz w:val="28"/>
          <w:szCs w:val="28"/>
        </w:rPr>
        <w:lastRenderedPageBreak/>
        <w:t>подведомственных организациях администрации муниципального образования "</w:t>
      </w:r>
      <w:r w:rsidR="008C1C4B" w:rsidRPr="009B0D0B">
        <w:rPr>
          <w:rFonts w:ascii="Times New Roman" w:hAnsi="Times New Roman" w:cs="Times New Roman"/>
          <w:sz w:val="28"/>
          <w:szCs w:val="28"/>
        </w:rPr>
        <w:t>Дондуковское сельское поселение</w:t>
      </w:r>
      <w:r w:rsidRPr="009B0D0B">
        <w:rPr>
          <w:rFonts w:ascii="Times New Roman" w:hAnsi="Times New Roman" w:cs="Times New Roman"/>
          <w:sz w:val="28"/>
          <w:szCs w:val="28"/>
        </w:rPr>
        <w:t>"</w:t>
      </w:r>
    </w:p>
    <w:p w:rsidR="009B0D0B" w:rsidRDefault="009B0D0B" w:rsidP="009B0D0B">
      <w:pPr>
        <w:rPr>
          <w:rFonts w:ascii="Times New Roman" w:hAnsi="Times New Roman" w:cs="Times New Roman"/>
          <w:sz w:val="28"/>
          <w:szCs w:val="28"/>
        </w:rPr>
      </w:pPr>
    </w:p>
    <w:p w:rsidR="007931C2" w:rsidRPr="009B0D0B" w:rsidRDefault="009B0D0B" w:rsidP="009B0D0B">
      <w:pPr>
        <w:rPr>
          <w:rFonts w:ascii="Times New Roman" w:hAnsi="Times New Roman" w:cs="Times New Roman"/>
          <w:sz w:val="28"/>
          <w:szCs w:val="28"/>
        </w:rPr>
      </w:pPr>
      <w:r>
        <w:rPr>
          <w:rFonts w:ascii="Times New Roman" w:hAnsi="Times New Roman" w:cs="Times New Roman"/>
          <w:sz w:val="28"/>
          <w:szCs w:val="28"/>
        </w:rPr>
        <w:t xml:space="preserve">- </w:t>
      </w:r>
      <w:r w:rsidRPr="009B0D0B">
        <w:rPr>
          <w:rFonts w:ascii="Times New Roman" w:hAnsi="Times New Roman" w:cs="Times New Roman"/>
          <w:sz w:val="28"/>
          <w:szCs w:val="28"/>
        </w:rPr>
        <w:t>Заместитель главы администрации</w:t>
      </w:r>
    </w:p>
    <w:p w:rsidR="007931C2" w:rsidRPr="009B0D0B" w:rsidRDefault="009F244E">
      <w:pPr>
        <w:rPr>
          <w:rFonts w:ascii="Times New Roman" w:hAnsi="Times New Roman" w:cs="Times New Roman"/>
          <w:sz w:val="28"/>
          <w:szCs w:val="28"/>
        </w:rPr>
      </w:pPr>
      <w:r w:rsidRPr="009B0D0B">
        <w:rPr>
          <w:rFonts w:ascii="Times New Roman" w:hAnsi="Times New Roman" w:cs="Times New Roman"/>
          <w:sz w:val="28"/>
          <w:szCs w:val="28"/>
        </w:rPr>
        <w:t>- руководитель отдела по общим и кадровым вопросам администрации МО "</w:t>
      </w:r>
      <w:r w:rsidR="008C1C4B" w:rsidRPr="009B0D0B">
        <w:rPr>
          <w:rFonts w:ascii="Times New Roman" w:hAnsi="Times New Roman" w:cs="Times New Roman"/>
          <w:sz w:val="28"/>
          <w:szCs w:val="28"/>
        </w:rPr>
        <w:t>Дондуковское сельское поселение</w:t>
      </w:r>
      <w:r w:rsidRPr="009B0D0B">
        <w:rPr>
          <w:rFonts w:ascii="Times New Roman" w:hAnsi="Times New Roman" w:cs="Times New Roman"/>
          <w:sz w:val="28"/>
          <w:szCs w:val="28"/>
        </w:rPr>
        <w:t>";</w:t>
      </w:r>
    </w:p>
    <w:p w:rsidR="007931C2" w:rsidRPr="009B0D0B" w:rsidRDefault="009F244E">
      <w:pPr>
        <w:rPr>
          <w:rFonts w:ascii="Times New Roman" w:hAnsi="Times New Roman" w:cs="Times New Roman"/>
          <w:sz w:val="28"/>
          <w:szCs w:val="28"/>
        </w:rPr>
      </w:pPr>
      <w:r w:rsidRPr="009B0D0B">
        <w:rPr>
          <w:rFonts w:ascii="Times New Roman" w:hAnsi="Times New Roman" w:cs="Times New Roman"/>
          <w:sz w:val="28"/>
          <w:szCs w:val="28"/>
        </w:rPr>
        <w:t xml:space="preserve">- </w:t>
      </w:r>
      <w:r w:rsidR="009B0D0B" w:rsidRPr="009B0D0B">
        <w:rPr>
          <w:rFonts w:ascii="Times New Roman" w:hAnsi="Times New Roman" w:cs="Times New Roman"/>
          <w:sz w:val="28"/>
          <w:szCs w:val="28"/>
        </w:rPr>
        <w:t xml:space="preserve">ведущий специалист юрист </w:t>
      </w:r>
      <w:r w:rsidRPr="009B0D0B">
        <w:rPr>
          <w:rFonts w:ascii="Times New Roman" w:hAnsi="Times New Roman" w:cs="Times New Roman"/>
          <w:sz w:val="28"/>
          <w:szCs w:val="28"/>
        </w:rPr>
        <w:t xml:space="preserve"> администрации МО "</w:t>
      </w:r>
      <w:r w:rsidR="008C1C4B" w:rsidRPr="009B0D0B">
        <w:rPr>
          <w:rFonts w:ascii="Times New Roman" w:hAnsi="Times New Roman" w:cs="Times New Roman"/>
          <w:sz w:val="28"/>
          <w:szCs w:val="28"/>
        </w:rPr>
        <w:t>Дондуковское сельское поселение</w:t>
      </w:r>
      <w:r w:rsidRPr="009B0D0B">
        <w:rPr>
          <w:rFonts w:ascii="Times New Roman" w:hAnsi="Times New Roman" w:cs="Times New Roman"/>
          <w:sz w:val="28"/>
          <w:szCs w:val="28"/>
        </w:rPr>
        <w:t>";</w:t>
      </w:r>
    </w:p>
    <w:p w:rsidR="007931C2" w:rsidRPr="009B0D0B" w:rsidRDefault="009F244E">
      <w:pPr>
        <w:rPr>
          <w:rFonts w:ascii="Times New Roman" w:hAnsi="Times New Roman" w:cs="Times New Roman"/>
          <w:sz w:val="28"/>
          <w:szCs w:val="28"/>
        </w:rPr>
      </w:pPr>
      <w:r w:rsidRPr="009B0D0B">
        <w:rPr>
          <w:rFonts w:ascii="Times New Roman" w:hAnsi="Times New Roman" w:cs="Times New Roman"/>
          <w:sz w:val="28"/>
          <w:szCs w:val="28"/>
        </w:rPr>
        <w:t xml:space="preserve">- </w:t>
      </w:r>
      <w:r w:rsidR="009B0D0B" w:rsidRPr="009B0D0B">
        <w:rPr>
          <w:rFonts w:ascii="Times New Roman" w:hAnsi="Times New Roman" w:cs="Times New Roman"/>
          <w:sz w:val="28"/>
          <w:szCs w:val="28"/>
        </w:rPr>
        <w:t xml:space="preserve">главный специалист  по </w:t>
      </w:r>
      <w:r w:rsidRPr="009B0D0B">
        <w:rPr>
          <w:rFonts w:ascii="Times New Roman" w:hAnsi="Times New Roman" w:cs="Times New Roman"/>
          <w:sz w:val="28"/>
          <w:szCs w:val="28"/>
        </w:rPr>
        <w:t xml:space="preserve"> фина</w:t>
      </w:r>
      <w:r w:rsidR="009B0D0B" w:rsidRPr="009B0D0B">
        <w:rPr>
          <w:rFonts w:ascii="Times New Roman" w:hAnsi="Times New Roman" w:cs="Times New Roman"/>
          <w:sz w:val="28"/>
          <w:szCs w:val="28"/>
        </w:rPr>
        <w:t xml:space="preserve">нсово-экономическим вопросам </w:t>
      </w:r>
      <w:r w:rsidRPr="009B0D0B">
        <w:rPr>
          <w:rFonts w:ascii="Times New Roman" w:hAnsi="Times New Roman" w:cs="Times New Roman"/>
          <w:sz w:val="28"/>
          <w:szCs w:val="28"/>
        </w:rPr>
        <w:t xml:space="preserve"> администрации МО "</w:t>
      </w:r>
      <w:r w:rsidR="008C1C4B" w:rsidRPr="009B0D0B">
        <w:rPr>
          <w:rFonts w:ascii="Times New Roman" w:hAnsi="Times New Roman" w:cs="Times New Roman"/>
          <w:sz w:val="28"/>
          <w:szCs w:val="28"/>
        </w:rPr>
        <w:t>Дондуковское сельское поселение</w:t>
      </w:r>
      <w:r w:rsidRPr="009B0D0B">
        <w:rPr>
          <w:rFonts w:ascii="Times New Roman" w:hAnsi="Times New Roman" w:cs="Times New Roman"/>
          <w:sz w:val="28"/>
          <w:szCs w:val="28"/>
        </w:rPr>
        <w:t>";</w:t>
      </w:r>
    </w:p>
    <w:p w:rsidR="007931C2" w:rsidRPr="0034322D" w:rsidRDefault="007931C2">
      <w:pPr>
        <w:rPr>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rsidP="009B0D0B">
      <w:pPr>
        <w:ind w:firstLine="0"/>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7931C2" w:rsidRPr="0034322D" w:rsidRDefault="009F244E">
      <w:pPr>
        <w:ind w:firstLine="698"/>
        <w:jc w:val="right"/>
        <w:rPr>
          <w:rFonts w:ascii="Times New Roman" w:hAnsi="Times New Roman" w:cs="Times New Roman"/>
        </w:rPr>
      </w:pPr>
      <w:r w:rsidRPr="0034322D">
        <w:rPr>
          <w:rStyle w:val="a3"/>
          <w:rFonts w:ascii="Times New Roman" w:hAnsi="Times New Roman" w:cs="Times New Roman"/>
        </w:rPr>
        <w:t>Приложение N 2</w:t>
      </w:r>
      <w:r w:rsidRPr="0034322D">
        <w:rPr>
          <w:rStyle w:val="a3"/>
          <w:rFonts w:ascii="Times New Roman" w:hAnsi="Times New Roman" w:cs="Times New Roman"/>
        </w:rPr>
        <w:br/>
        <w:t xml:space="preserve">к </w:t>
      </w:r>
      <w:hyperlink w:anchor="sub_1000" w:history="1">
        <w:r w:rsidRPr="009B0D0B">
          <w:rPr>
            <w:rStyle w:val="a4"/>
            <w:rFonts w:ascii="Times New Roman" w:hAnsi="Times New Roman" w:cs="Times New Roman"/>
            <w:b/>
            <w:color w:val="auto"/>
          </w:rPr>
          <w:t>Административному регламенту</w:t>
        </w:r>
      </w:hyperlink>
      <w:r w:rsidRPr="0034322D">
        <w:rPr>
          <w:rStyle w:val="a3"/>
          <w:rFonts w:ascii="Times New Roman" w:hAnsi="Times New Roman" w:cs="Times New Roman"/>
        </w:rPr>
        <w:br/>
        <w:t>исполнения муниципальной функции</w:t>
      </w:r>
      <w:r w:rsidRPr="0034322D">
        <w:rPr>
          <w:rStyle w:val="a3"/>
          <w:rFonts w:ascii="Times New Roman" w:hAnsi="Times New Roman" w:cs="Times New Roman"/>
        </w:rPr>
        <w:br/>
        <w:t>по проведению ведомственного</w:t>
      </w:r>
      <w:r w:rsidRPr="0034322D">
        <w:rPr>
          <w:rStyle w:val="a3"/>
          <w:rFonts w:ascii="Times New Roman" w:hAnsi="Times New Roman" w:cs="Times New Roman"/>
        </w:rPr>
        <w:br/>
        <w:t>муниципального контроля за</w:t>
      </w:r>
      <w:r w:rsidRPr="0034322D">
        <w:rPr>
          <w:rStyle w:val="a3"/>
          <w:rFonts w:ascii="Times New Roman" w:hAnsi="Times New Roman" w:cs="Times New Roman"/>
        </w:rPr>
        <w:br/>
        <w:t>соблюдением трудового законодательства</w:t>
      </w:r>
      <w:r w:rsidRPr="0034322D">
        <w:rPr>
          <w:rStyle w:val="a3"/>
          <w:rFonts w:ascii="Times New Roman" w:hAnsi="Times New Roman" w:cs="Times New Roman"/>
        </w:rPr>
        <w:br/>
        <w:t xml:space="preserve">и иных нормативных правовых </w:t>
      </w:r>
      <w:proofErr w:type="gramStart"/>
      <w:r w:rsidRPr="0034322D">
        <w:rPr>
          <w:rStyle w:val="a3"/>
          <w:rFonts w:ascii="Times New Roman" w:hAnsi="Times New Roman" w:cs="Times New Roman"/>
        </w:rPr>
        <w:t>актов,</w:t>
      </w:r>
      <w:r w:rsidRPr="0034322D">
        <w:rPr>
          <w:rStyle w:val="a3"/>
          <w:rFonts w:ascii="Times New Roman" w:hAnsi="Times New Roman" w:cs="Times New Roman"/>
        </w:rPr>
        <w:br/>
        <w:t>содержащих</w:t>
      </w:r>
      <w:proofErr w:type="gramEnd"/>
      <w:r w:rsidRPr="0034322D">
        <w:rPr>
          <w:rStyle w:val="a3"/>
          <w:rFonts w:ascii="Times New Roman" w:hAnsi="Times New Roman" w:cs="Times New Roman"/>
        </w:rPr>
        <w:t xml:space="preserve"> нормы трудового права,</w:t>
      </w:r>
      <w:r w:rsidRPr="0034322D">
        <w:rPr>
          <w:rStyle w:val="a3"/>
          <w:rFonts w:ascii="Times New Roman" w:hAnsi="Times New Roman" w:cs="Times New Roman"/>
        </w:rPr>
        <w:br/>
        <w:t>в подведомственных организациях</w:t>
      </w:r>
      <w:r w:rsidRPr="0034322D">
        <w:rPr>
          <w:rStyle w:val="a3"/>
          <w:rFonts w:ascii="Times New Roman" w:hAnsi="Times New Roman" w:cs="Times New Roman"/>
        </w:rPr>
        <w:br/>
        <w:t>администрации МО "</w:t>
      </w:r>
      <w:r w:rsidR="008C1C4B" w:rsidRPr="0034322D">
        <w:rPr>
          <w:rStyle w:val="a3"/>
          <w:rFonts w:ascii="Times New Roman" w:hAnsi="Times New Roman" w:cs="Times New Roman"/>
        </w:rPr>
        <w:t>Дондуковское сельское поселение</w:t>
      </w:r>
      <w:r w:rsidRPr="0034322D">
        <w:rPr>
          <w:rStyle w:val="a3"/>
          <w:rFonts w:ascii="Times New Roman" w:hAnsi="Times New Roman" w:cs="Times New Roman"/>
        </w:rPr>
        <w:t>"</w:t>
      </w:r>
      <w:r w:rsidRPr="0034322D">
        <w:rPr>
          <w:rStyle w:val="a3"/>
          <w:rFonts w:ascii="Times New Roman" w:hAnsi="Times New Roman" w:cs="Times New Roman"/>
        </w:rPr>
        <w:br/>
      </w:r>
    </w:p>
    <w:p w:rsidR="007931C2" w:rsidRPr="0034322D" w:rsidRDefault="007931C2">
      <w:pPr>
        <w:rPr>
          <w:rFonts w:ascii="Times New Roman" w:hAnsi="Times New Roman" w:cs="Times New Roman"/>
        </w:rPr>
      </w:pPr>
    </w:p>
    <w:tbl>
      <w:tblPr>
        <w:tblW w:w="977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120"/>
        <w:gridCol w:w="140"/>
        <w:gridCol w:w="280"/>
        <w:gridCol w:w="420"/>
        <w:gridCol w:w="700"/>
        <w:gridCol w:w="420"/>
        <w:gridCol w:w="420"/>
        <w:gridCol w:w="280"/>
        <w:gridCol w:w="560"/>
        <w:gridCol w:w="420"/>
        <w:gridCol w:w="420"/>
        <w:gridCol w:w="140"/>
        <w:gridCol w:w="560"/>
        <w:gridCol w:w="280"/>
        <w:gridCol w:w="140"/>
        <w:gridCol w:w="280"/>
        <w:gridCol w:w="840"/>
        <w:gridCol w:w="384"/>
        <w:gridCol w:w="1011"/>
        <w:gridCol w:w="401"/>
      </w:tblGrid>
      <w:tr w:rsidR="007931C2" w:rsidRPr="009F244E" w:rsidTr="009B0D0B">
        <w:tc>
          <w:tcPr>
            <w:tcW w:w="9776" w:type="dxa"/>
            <w:gridSpan w:val="21"/>
            <w:tcBorders>
              <w:top w:val="nil"/>
              <w:left w:val="nil"/>
              <w:bottom w:val="single" w:sz="4" w:space="0" w:color="auto"/>
              <w:right w:val="nil"/>
            </w:tcBorders>
          </w:tcPr>
          <w:p w:rsidR="007931C2" w:rsidRPr="009F244E" w:rsidRDefault="007931C2">
            <w:pPr>
              <w:pStyle w:val="aff7"/>
              <w:rPr>
                <w:rFonts w:ascii="Times New Roman" w:hAnsi="Times New Roman" w:cs="Times New Roman"/>
                <w:sz w:val="20"/>
                <w:szCs w:val="20"/>
              </w:rPr>
            </w:pPr>
          </w:p>
        </w:tc>
      </w:tr>
      <w:tr w:rsidR="007931C2" w:rsidRPr="009F244E" w:rsidTr="009B0D0B">
        <w:tc>
          <w:tcPr>
            <w:tcW w:w="9776" w:type="dxa"/>
            <w:gridSpan w:val="21"/>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sz w:val="20"/>
                <w:szCs w:val="20"/>
              </w:rPr>
            </w:pPr>
            <w:r w:rsidRPr="009F244E">
              <w:rPr>
                <w:rFonts w:ascii="Times New Roman" w:hAnsi="Times New Roman" w:cs="Times New Roman"/>
                <w:sz w:val="20"/>
                <w:szCs w:val="20"/>
              </w:rPr>
              <w:t>(наименование органа исполнительной власти или органа местного самоуправления)</w:t>
            </w:r>
          </w:p>
        </w:tc>
      </w:tr>
      <w:tr w:rsidR="007931C2" w:rsidRPr="009F244E" w:rsidTr="009B0D0B">
        <w:tc>
          <w:tcPr>
            <w:tcW w:w="9776" w:type="dxa"/>
            <w:gridSpan w:val="21"/>
            <w:tcBorders>
              <w:top w:val="nil"/>
              <w:left w:val="nil"/>
              <w:bottom w:val="nil"/>
              <w:right w:val="nil"/>
            </w:tcBorders>
          </w:tcPr>
          <w:p w:rsidR="007931C2" w:rsidRPr="009F244E" w:rsidRDefault="007931C2">
            <w:pPr>
              <w:pStyle w:val="aff7"/>
              <w:rPr>
                <w:rFonts w:ascii="Times New Roman" w:hAnsi="Times New Roman" w:cs="Times New Roman"/>
                <w:sz w:val="20"/>
                <w:szCs w:val="20"/>
              </w:rPr>
            </w:pPr>
          </w:p>
        </w:tc>
      </w:tr>
      <w:tr w:rsidR="007931C2" w:rsidRPr="009F244E" w:rsidTr="009B0D0B">
        <w:tc>
          <w:tcPr>
            <w:tcW w:w="9776" w:type="dxa"/>
            <w:gridSpan w:val="21"/>
            <w:tcBorders>
              <w:top w:val="nil"/>
              <w:left w:val="nil"/>
              <w:bottom w:val="nil"/>
              <w:right w:val="nil"/>
            </w:tcBorders>
          </w:tcPr>
          <w:p w:rsidR="007931C2" w:rsidRPr="009F244E" w:rsidRDefault="009F244E" w:rsidP="009B0D0B">
            <w:pPr>
              <w:pStyle w:val="1"/>
              <w:rPr>
                <w:rFonts w:ascii="Times New Roman" w:hAnsi="Times New Roman" w:cs="Times New Roman"/>
              </w:rPr>
            </w:pPr>
            <w:r w:rsidRPr="009F244E">
              <w:rPr>
                <w:rFonts w:ascii="Times New Roman" w:hAnsi="Times New Roman" w:cs="Times New Roman"/>
              </w:rPr>
              <w:lastRenderedPageBreak/>
              <w:t xml:space="preserve">Распоряжение </w:t>
            </w:r>
            <w:r w:rsidRPr="009F244E">
              <w:rPr>
                <w:rFonts w:ascii="Times New Roman" w:hAnsi="Times New Roman" w:cs="Times New Roman"/>
              </w:rPr>
              <w:br/>
              <w:t>органа местного самоуправления о</w:t>
            </w:r>
          </w:p>
        </w:tc>
      </w:tr>
      <w:tr w:rsidR="007931C2" w:rsidRPr="009F244E" w:rsidTr="009B0D0B">
        <w:tc>
          <w:tcPr>
            <w:tcW w:w="1820" w:type="dxa"/>
            <w:gridSpan w:val="3"/>
            <w:tcBorders>
              <w:top w:val="nil"/>
              <w:left w:val="nil"/>
              <w:bottom w:val="nil"/>
              <w:right w:val="nil"/>
            </w:tcBorders>
          </w:tcPr>
          <w:p w:rsidR="007931C2" w:rsidRPr="009F244E" w:rsidRDefault="009F244E">
            <w:pPr>
              <w:pStyle w:val="aff7"/>
              <w:rPr>
                <w:rFonts w:ascii="Times New Roman" w:hAnsi="Times New Roman" w:cs="Times New Roman"/>
                <w:sz w:val="20"/>
                <w:szCs w:val="20"/>
              </w:rPr>
            </w:pPr>
            <w:r w:rsidRPr="009F244E">
              <w:rPr>
                <w:rStyle w:val="a3"/>
                <w:rFonts w:ascii="Times New Roman" w:hAnsi="Times New Roman" w:cs="Times New Roman"/>
                <w:sz w:val="20"/>
                <w:szCs w:val="20"/>
              </w:rPr>
              <w:t>проведении</w:t>
            </w:r>
          </w:p>
        </w:tc>
        <w:tc>
          <w:tcPr>
            <w:tcW w:w="6544" w:type="dxa"/>
            <w:gridSpan w:val="16"/>
            <w:tcBorders>
              <w:top w:val="nil"/>
              <w:left w:val="nil"/>
              <w:bottom w:val="single" w:sz="4" w:space="0" w:color="auto"/>
              <w:right w:val="nil"/>
            </w:tcBorders>
          </w:tcPr>
          <w:p w:rsidR="007931C2" w:rsidRPr="009F244E" w:rsidRDefault="007931C2" w:rsidP="009B0D0B">
            <w:pPr>
              <w:pStyle w:val="aff7"/>
              <w:tabs>
                <w:tab w:val="left" w:pos="7380"/>
              </w:tabs>
              <w:rPr>
                <w:rFonts w:ascii="Times New Roman" w:hAnsi="Times New Roman" w:cs="Times New Roman"/>
                <w:sz w:val="20"/>
                <w:szCs w:val="20"/>
              </w:rPr>
            </w:pPr>
          </w:p>
        </w:tc>
        <w:tc>
          <w:tcPr>
            <w:tcW w:w="1412" w:type="dxa"/>
            <w:gridSpan w:val="2"/>
            <w:tcBorders>
              <w:top w:val="nil"/>
              <w:left w:val="nil"/>
              <w:bottom w:val="nil"/>
              <w:right w:val="nil"/>
            </w:tcBorders>
          </w:tcPr>
          <w:p w:rsidR="007931C2" w:rsidRPr="009F244E" w:rsidRDefault="009F244E">
            <w:pPr>
              <w:pStyle w:val="afff0"/>
              <w:rPr>
                <w:rFonts w:ascii="Times New Roman" w:hAnsi="Times New Roman" w:cs="Times New Roman"/>
                <w:sz w:val="20"/>
                <w:szCs w:val="20"/>
              </w:rPr>
            </w:pPr>
            <w:r w:rsidRPr="009F244E">
              <w:rPr>
                <w:rStyle w:val="a3"/>
                <w:rFonts w:ascii="Times New Roman" w:hAnsi="Times New Roman" w:cs="Times New Roman"/>
                <w:sz w:val="20"/>
                <w:szCs w:val="20"/>
              </w:rPr>
              <w:t>проверки</w:t>
            </w:r>
          </w:p>
        </w:tc>
      </w:tr>
      <w:tr w:rsidR="007931C2" w:rsidRPr="009F244E" w:rsidTr="009B0D0B">
        <w:tc>
          <w:tcPr>
            <w:tcW w:w="1820" w:type="dxa"/>
            <w:gridSpan w:val="3"/>
            <w:tcBorders>
              <w:top w:val="nil"/>
              <w:left w:val="nil"/>
              <w:bottom w:val="nil"/>
              <w:right w:val="nil"/>
            </w:tcBorders>
          </w:tcPr>
          <w:p w:rsidR="007931C2" w:rsidRPr="009F244E" w:rsidRDefault="007931C2">
            <w:pPr>
              <w:pStyle w:val="aff7"/>
              <w:rPr>
                <w:rFonts w:ascii="Times New Roman" w:hAnsi="Times New Roman" w:cs="Times New Roman"/>
                <w:sz w:val="20"/>
                <w:szCs w:val="20"/>
              </w:rPr>
            </w:pPr>
          </w:p>
        </w:tc>
        <w:tc>
          <w:tcPr>
            <w:tcW w:w="6544" w:type="dxa"/>
            <w:gridSpan w:val="16"/>
            <w:tcBorders>
              <w:top w:val="nil"/>
              <w:left w:val="nil"/>
              <w:bottom w:val="nil"/>
              <w:right w:val="nil"/>
            </w:tcBorders>
          </w:tcPr>
          <w:p w:rsidR="007931C2" w:rsidRPr="009F244E" w:rsidRDefault="009F244E">
            <w:pPr>
              <w:pStyle w:val="1"/>
              <w:rPr>
                <w:rFonts w:ascii="Times New Roman" w:hAnsi="Times New Roman" w:cs="Times New Roman"/>
                <w:sz w:val="20"/>
                <w:szCs w:val="20"/>
              </w:rPr>
            </w:pPr>
            <w:r w:rsidRPr="009F244E">
              <w:rPr>
                <w:rFonts w:ascii="Times New Roman" w:hAnsi="Times New Roman" w:cs="Times New Roman"/>
                <w:sz w:val="20"/>
                <w:szCs w:val="20"/>
              </w:rPr>
              <w:t>(плановой/внеплановой)</w:t>
            </w:r>
          </w:p>
        </w:tc>
        <w:tc>
          <w:tcPr>
            <w:tcW w:w="1412" w:type="dxa"/>
            <w:gridSpan w:val="2"/>
            <w:tcBorders>
              <w:top w:val="nil"/>
              <w:left w:val="nil"/>
              <w:bottom w:val="nil"/>
              <w:right w:val="nil"/>
            </w:tcBorders>
          </w:tcPr>
          <w:p w:rsidR="007931C2" w:rsidRPr="009F244E" w:rsidRDefault="007931C2">
            <w:pPr>
              <w:pStyle w:val="aff7"/>
              <w:rPr>
                <w:rFonts w:ascii="Times New Roman" w:hAnsi="Times New Roman" w:cs="Times New Roman"/>
                <w:sz w:val="20"/>
                <w:szCs w:val="20"/>
              </w:rPr>
            </w:pPr>
          </w:p>
        </w:tc>
      </w:tr>
      <w:tr w:rsidR="007931C2" w:rsidRPr="009F244E" w:rsidTr="009B0D0B">
        <w:tc>
          <w:tcPr>
            <w:tcW w:w="1820" w:type="dxa"/>
            <w:gridSpan w:val="3"/>
            <w:tcBorders>
              <w:top w:val="nil"/>
              <w:left w:val="nil"/>
              <w:bottom w:val="nil"/>
              <w:right w:val="nil"/>
            </w:tcBorders>
          </w:tcPr>
          <w:p w:rsidR="007931C2" w:rsidRPr="009F244E" w:rsidRDefault="007931C2">
            <w:pPr>
              <w:pStyle w:val="aff7"/>
              <w:rPr>
                <w:rFonts w:ascii="Times New Roman" w:hAnsi="Times New Roman" w:cs="Times New Roman"/>
                <w:sz w:val="20"/>
                <w:szCs w:val="20"/>
              </w:rPr>
            </w:pPr>
          </w:p>
        </w:tc>
        <w:tc>
          <w:tcPr>
            <w:tcW w:w="700" w:type="dxa"/>
            <w:gridSpan w:val="2"/>
            <w:tcBorders>
              <w:top w:val="nil"/>
              <w:left w:val="nil"/>
              <w:bottom w:val="nil"/>
              <w:right w:val="nil"/>
            </w:tcBorders>
          </w:tcPr>
          <w:p w:rsidR="007931C2" w:rsidRPr="009F244E" w:rsidRDefault="009F244E">
            <w:pPr>
              <w:pStyle w:val="aff7"/>
              <w:rPr>
                <w:rFonts w:ascii="Times New Roman" w:hAnsi="Times New Roman" w:cs="Times New Roman"/>
                <w:sz w:val="20"/>
                <w:szCs w:val="20"/>
              </w:rPr>
            </w:pPr>
            <w:r w:rsidRPr="009F244E">
              <w:rPr>
                <w:rStyle w:val="a3"/>
                <w:rFonts w:ascii="Times New Roman" w:hAnsi="Times New Roman" w:cs="Times New Roman"/>
                <w:sz w:val="20"/>
                <w:szCs w:val="20"/>
              </w:rPr>
              <w:t>от "</w:t>
            </w:r>
          </w:p>
        </w:tc>
        <w:tc>
          <w:tcPr>
            <w:tcW w:w="1120" w:type="dxa"/>
            <w:gridSpan w:val="2"/>
            <w:tcBorders>
              <w:top w:val="nil"/>
              <w:left w:val="nil"/>
              <w:bottom w:val="single" w:sz="4" w:space="0" w:color="auto"/>
              <w:right w:val="nil"/>
            </w:tcBorders>
          </w:tcPr>
          <w:p w:rsidR="007931C2" w:rsidRPr="009F244E" w:rsidRDefault="007931C2">
            <w:pPr>
              <w:pStyle w:val="aff7"/>
              <w:rPr>
                <w:rFonts w:ascii="Times New Roman" w:hAnsi="Times New Roman" w:cs="Times New Roman"/>
                <w:sz w:val="20"/>
                <w:szCs w:val="20"/>
              </w:rPr>
            </w:pPr>
          </w:p>
        </w:tc>
        <w:tc>
          <w:tcPr>
            <w:tcW w:w="420" w:type="dxa"/>
            <w:tcBorders>
              <w:top w:val="nil"/>
              <w:left w:val="nil"/>
              <w:bottom w:val="nil"/>
              <w:right w:val="nil"/>
            </w:tcBorders>
          </w:tcPr>
          <w:p w:rsidR="007931C2" w:rsidRPr="009F244E" w:rsidRDefault="009F244E">
            <w:pPr>
              <w:pStyle w:val="aff7"/>
              <w:rPr>
                <w:rFonts w:ascii="Times New Roman" w:hAnsi="Times New Roman" w:cs="Times New Roman"/>
                <w:sz w:val="20"/>
                <w:szCs w:val="20"/>
              </w:rPr>
            </w:pPr>
            <w:r w:rsidRPr="009F244E">
              <w:rPr>
                <w:rStyle w:val="a3"/>
                <w:rFonts w:ascii="Times New Roman" w:hAnsi="Times New Roman" w:cs="Times New Roman"/>
                <w:sz w:val="20"/>
                <w:szCs w:val="20"/>
              </w:rPr>
              <w:t>"</w:t>
            </w:r>
          </w:p>
        </w:tc>
        <w:tc>
          <w:tcPr>
            <w:tcW w:w="3080" w:type="dxa"/>
            <w:gridSpan w:val="9"/>
            <w:tcBorders>
              <w:top w:val="nil"/>
              <w:left w:val="nil"/>
              <w:bottom w:val="single" w:sz="4" w:space="0" w:color="auto"/>
              <w:right w:val="nil"/>
            </w:tcBorders>
          </w:tcPr>
          <w:p w:rsidR="007931C2" w:rsidRPr="009F244E" w:rsidRDefault="007931C2">
            <w:pPr>
              <w:pStyle w:val="aff7"/>
              <w:rPr>
                <w:rFonts w:ascii="Times New Roman" w:hAnsi="Times New Roman" w:cs="Times New Roman"/>
                <w:sz w:val="20"/>
                <w:szCs w:val="20"/>
              </w:rPr>
            </w:pPr>
          </w:p>
        </w:tc>
        <w:tc>
          <w:tcPr>
            <w:tcW w:w="840" w:type="dxa"/>
            <w:tcBorders>
              <w:top w:val="nil"/>
              <w:left w:val="nil"/>
              <w:bottom w:val="nil"/>
              <w:right w:val="nil"/>
            </w:tcBorders>
          </w:tcPr>
          <w:p w:rsidR="007931C2" w:rsidRPr="009F244E" w:rsidRDefault="009F244E">
            <w:pPr>
              <w:pStyle w:val="aff7"/>
              <w:rPr>
                <w:rFonts w:ascii="Times New Roman" w:hAnsi="Times New Roman" w:cs="Times New Roman"/>
                <w:sz w:val="20"/>
                <w:szCs w:val="20"/>
              </w:rPr>
            </w:pPr>
            <w:r w:rsidRPr="009F244E">
              <w:rPr>
                <w:rStyle w:val="a3"/>
                <w:rFonts w:ascii="Times New Roman" w:hAnsi="Times New Roman" w:cs="Times New Roman"/>
                <w:sz w:val="20"/>
                <w:szCs w:val="20"/>
              </w:rPr>
              <w:t>г. N</w:t>
            </w:r>
          </w:p>
        </w:tc>
        <w:tc>
          <w:tcPr>
            <w:tcW w:w="384" w:type="dxa"/>
            <w:tcBorders>
              <w:top w:val="nil"/>
              <w:left w:val="nil"/>
              <w:bottom w:val="single" w:sz="4" w:space="0" w:color="auto"/>
              <w:right w:val="nil"/>
            </w:tcBorders>
          </w:tcPr>
          <w:p w:rsidR="007931C2" w:rsidRPr="009F244E" w:rsidRDefault="007931C2">
            <w:pPr>
              <w:pStyle w:val="aff7"/>
              <w:rPr>
                <w:rFonts w:ascii="Times New Roman" w:hAnsi="Times New Roman" w:cs="Times New Roman"/>
                <w:sz w:val="20"/>
                <w:szCs w:val="20"/>
              </w:rPr>
            </w:pPr>
          </w:p>
        </w:tc>
        <w:tc>
          <w:tcPr>
            <w:tcW w:w="1412" w:type="dxa"/>
            <w:gridSpan w:val="2"/>
            <w:tcBorders>
              <w:top w:val="nil"/>
              <w:left w:val="nil"/>
              <w:bottom w:val="nil"/>
              <w:right w:val="nil"/>
            </w:tcBorders>
          </w:tcPr>
          <w:p w:rsidR="007931C2" w:rsidRPr="009F244E" w:rsidRDefault="007931C2">
            <w:pPr>
              <w:pStyle w:val="aff7"/>
              <w:rPr>
                <w:rFonts w:ascii="Times New Roman" w:hAnsi="Times New Roman" w:cs="Times New Roman"/>
                <w:sz w:val="20"/>
                <w:szCs w:val="20"/>
              </w:rPr>
            </w:pPr>
          </w:p>
        </w:tc>
      </w:tr>
      <w:tr w:rsidR="007931C2" w:rsidRPr="009F244E" w:rsidTr="009B0D0B">
        <w:tc>
          <w:tcPr>
            <w:tcW w:w="9776" w:type="dxa"/>
            <w:gridSpan w:val="21"/>
            <w:tcBorders>
              <w:top w:val="nil"/>
              <w:left w:val="nil"/>
              <w:bottom w:val="nil"/>
              <w:right w:val="nil"/>
            </w:tcBorders>
          </w:tcPr>
          <w:p w:rsidR="007931C2" w:rsidRPr="009F244E" w:rsidRDefault="007931C2">
            <w:pPr>
              <w:pStyle w:val="aff7"/>
              <w:rPr>
                <w:rFonts w:ascii="Times New Roman" w:hAnsi="Times New Roman" w:cs="Times New Roman"/>
                <w:sz w:val="20"/>
                <w:szCs w:val="20"/>
              </w:rPr>
            </w:pPr>
          </w:p>
        </w:tc>
      </w:tr>
      <w:tr w:rsidR="007931C2" w:rsidRPr="009F244E" w:rsidTr="009B0D0B">
        <w:tc>
          <w:tcPr>
            <w:tcW w:w="4900" w:type="dxa"/>
            <w:gridSpan w:val="10"/>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1. Провести проверку в отношении</w:t>
            </w:r>
          </w:p>
        </w:tc>
        <w:tc>
          <w:tcPr>
            <w:tcW w:w="4876" w:type="dxa"/>
            <w:gridSpan w:val="11"/>
            <w:tcBorders>
              <w:top w:val="nil"/>
              <w:left w:val="nil"/>
              <w:bottom w:val="single" w:sz="4" w:space="0" w:color="auto"/>
              <w:right w:val="nil"/>
            </w:tcBorders>
          </w:tcPr>
          <w:p w:rsidR="007931C2" w:rsidRPr="009F244E" w:rsidRDefault="007931C2">
            <w:pPr>
              <w:pStyle w:val="aff7"/>
              <w:rPr>
                <w:rFonts w:ascii="Times New Roman" w:hAnsi="Times New Roman" w:cs="Times New Roman"/>
                <w:sz w:val="20"/>
                <w:szCs w:val="20"/>
              </w:rPr>
            </w:pPr>
          </w:p>
        </w:tc>
      </w:tr>
      <w:tr w:rsidR="007931C2" w:rsidRPr="009F244E" w:rsidTr="009B0D0B">
        <w:tc>
          <w:tcPr>
            <w:tcW w:w="9776" w:type="dxa"/>
            <w:gridSpan w:val="21"/>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single" w:sz="4" w:space="0" w:color="auto"/>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single" w:sz="4" w:space="0" w:color="auto"/>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(наименование подведомственной организации)</w:t>
            </w:r>
          </w:p>
        </w:tc>
      </w:tr>
      <w:tr w:rsidR="007931C2" w:rsidRPr="009F244E" w:rsidTr="009B0D0B">
        <w:tc>
          <w:tcPr>
            <w:tcW w:w="3220" w:type="dxa"/>
            <w:gridSpan w:val="6"/>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2. Место нахождения:</w:t>
            </w:r>
          </w:p>
        </w:tc>
        <w:tc>
          <w:tcPr>
            <w:tcW w:w="6556" w:type="dxa"/>
            <w:gridSpan w:val="15"/>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nil"/>
              <w:left w:val="nil"/>
              <w:bottom w:val="single" w:sz="4" w:space="0" w:color="auto"/>
              <w:right w:val="nil"/>
            </w:tcBorders>
          </w:tcPr>
          <w:p w:rsidR="007931C2" w:rsidRPr="009F244E" w:rsidRDefault="007931C2">
            <w:pPr>
              <w:pStyle w:val="aff7"/>
              <w:rPr>
                <w:rFonts w:ascii="Times New Roman" w:hAnsi="Times New Roman" w:cs="Times New Roman"/>
                <w:sz w:val="20"/>
                <w:szCs w:val="20"/>
              </w:rPr>
            </w:pPr>
          </w:p>
        </w:tc>
      </w:tr>
      <w:tr w:rsidR="007931C2" w:rsidRPr="009F244E" w:rsidTr="009B0D0B">
        <w:tc>
          <w:tcPr>
            <w:tcW w:w="9776" w:type="dxa"/>
            <w:gridSpan w:val="21"/>
            <w:tcBorders>
              <w:top w:val="single" w:sz="4" w:space="0" w:color="auto"/>
              <w:left w:val="nil"/>
              <w:bottom w:val="single" w:sz="4" w:space="0" w:color="auto"/>
              <w:right w:val="nil"/>
            </w:tcBorders>
          </w:tcPr>
          <w:p w:rsidR="007931C2" w:rsidRPr="009F244E" w:rsidRDefault="007931C2">
            <w:pPr>
              <w:pStyle w:val="aff7"/>
              <w:rPr>
                <w:rFonts w:ascii="Times New Roman" w:hAnsi="Times New Roman" w:cs="Times New Roman"/>
                <w:sz w:val="20"/>
                <w:szCs w:val="20"/>
              </w:rPr>
            </w:pPr>
          </w:p>
        </w:tc>
      </w:tr>
      <w:tr w:rsidR="007931C2" w:rsidRPr="009F244E" w:rsidTr="009B0D0B">
        <w:tc>
          <w:tcPr>
            <w:tcW w:w="9776" w:type="dxa"/>
            <w:gridSpan w:val="21"/>
            <w:tcBorders>
              <w:top w:val="single" w:sz="4" w:space="0" w:color="auto"/>
              <w:left w:val="nil"/>
              <w:bottom w:val="single" w:sz="4" w:space="0" w:color="auto"/>
              <w:right w:val="nil"/>
            </w:tcBorders>
          </w:tcPr>
          <w:p w:rsidR="007931C2" w:rsidRPr="009F244E" w:rsidRDefault="007931C2">
            <w:pPr>
              <w:pStyle w:val="aff7"/>
              <w:rPr>
                <w:rFonts w:ascii="Times New Roman" w:hAnsi="Times New Roman" w:cs="Times New Roman"/>
                <w:sz w:val="20"/>
                <w:szCs w:val="20"/>
              </w:rPr>
            </w:pPr>
          </w:p>
        </w:tc>
      </w:tr>
      <w:tr w:rsidR="007931C2" w:rsidRPr="009F244E" w:rsidTr="009B0D0B">
        <w:tc>
          <w:tcPr>
            <w:tcW w:w="9776" w:type="dxa"/>
            <w:gridSpan w:val="21"/>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(подведомственной организации)</w:t>
            </w:r>
          </w:p>
        </w:tc>
      </w:tr>
      <w:tr w:rsidR="007931C2" w:rsidRPr="009F244E" w:rsidTr="009B0D0B">
        <w:tc>
          <w:tcPr>
            <w:tcW w:w="9375" w:type="dxa"/>
            <w:gridSpan w:val="20"/>
            <w:tcBorders>
              <w:top w:val="nil"/>
              <w:left w:val="nil"/>
              <w:bottom w:val="nil"/>
              <w:right w:val="nil"/>
            </w:tcBorders>
          </w:tcPr>
          <w:p w:rsidR="007931C2" w:rsidRPr="009F244E" w:rsidRDefault="009F244E">
            <w:pPr>
              <w:pStyle w:val="afff0"/>
              <w:rPr>
                <w:rFonts w:ascii="Times New Roman" w:hAnsi="Times New Roman" w:cs="Times New Roman"/>
              </w:rPr>
            </w:pPr>
            <w:r w:rsidRPr="009F244E">
              <w:rPr>
                <w:rFonts w:ascii="Times New Roman" w:hAnsi="Times New Roman" w:cs="Times New Roman"/>
              </w:rPr>
              <w:t>3. Назначить лицом(ми), уполномоченным(ми) на проведение проверки:</w:t>
            </w:r>
          </w:p>
        </w:tc>
        <w:tc>
          <w:tcPr>
            <w:tcW w:w="401" w:type="dxa"/>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single" w:sz="4" w:space="0" w:color="auto"/>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single" w:sz="4" w:space="0" w:color="auto"/>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(фамилия, имя, отчество, должность должностного лица (должностных лиц), уполномоченного(</w:t>
            </w:r>
            <w:proofErr w:type="spellStart"/>
            <w:r w:rsidRPr="009F244E">
              <w:rPr>
                <w:rFonts w:ascii="Times New Roman" w:hAnsi="Times New Roman" w:cs="Times New Roman"/>
              </w:rPr>
              <w:t>ых</w:t>
            </w:r>
            <w:proofErr w:type="spellEnd"/>
            <w:r w:rsidRPr="009F244E">
              <w:rPr>
                <w:rFonts w:ascii="Times New Roman" w:hAnsi="Times New Roman" w:cs="Times New Roman"/>
              </w:rPr>
              <w:t>) на проведение проверки)</w:t>
            </w:r>
          </w:p>
        </w:tc>
      </w:tr>
      <w:tr w:rsidR="007931C2" w:rsidRPr="009F244E" w:rsidTr="009B0D0B">
        <w:tc>
          <w:tcPr>
            <w:tcW w:w="9776" w:type="dxa"/>
            <w:gridSpan w:val="21"/>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4. Установить, что:</w:t>
            </w:r>
          </w:p>
        </w:tc>
      </w:tr>
      <w:tr w:rsidR="007931C2" w:rsidRPr="009F244E" w:rsidTr="009B0D0B">
        <w:tc>
          <w:tcPr>
            <w:tcW w:w="5880" w:type="dxa"/>
            <w:gridSpan w:val="13"/>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настоящая проверка проводится с целью:</w:t>
            </w:r>
          </w:p>
        </w:tc>
        <w:tc>
          <w:tcPr>
            <w:tcW w:w="3896" w:type="dxa"/>
            <w:gridSpan w:val="8"/>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nil"/>
              <w:left w:val="nil"/>
              <w:bottom w:val="nil"/>
              <w:right w:val="nil"/>
            </w:tcBorders>
          </w:tcPr>
          <w:p w:rsidR="007931C2" w:rsidRPr="009F244E" w:rsidRDefault="009F244E">
            <w:pPr>
              <w:pStyle w:val="afff0"/>
              <w:rPr>
                <w:rFonts w:ascii="Times New Roman" w:hAnsi="Times New Roman" w:cs="Times New Roman"/>
              </w:rPr>
            </w:pPr>
            <w:r w:rsidRPr="009F244E">
              <w:rPr>
                <w:rFonts w:ascii="Times New Roman" w:hAnsi="Times New Roman" w:cs="Times New Roman"/>
              </w:rPr>
              <w:t>При установлении целей проводимой проверки указывается следующая информация:</w:t>
            </w:r>
          </w:p>
          <w:p w:rsidR="007931C2" w:rsidRPr="009F244E" w:rsidRDefault="009F244E">
            <w:pPr>
              <w:pStyle w:val="afff0"/>
              <w:rPr>
                <w:rFonts w:ascii="Times New Roman" w:hAnsi="Times New Roman" w:cs="Times New Roman"/>
              </w:rPr>
            </w:pPr>
            <w:r w:rsidRPr="009F244E">
              <w:rPr>
                <w:rFonts w:ascii="Times New Roman" w:hAnsi="Times New Roman" w:cs="Times New Roman"/>
              </w:rPr>
              <w:t>а) в случае проведения плановой проверки ссылка на утвержденный ежегодный план проведения плановых проверок;</w:t>
            </w:r>
          </w:p>
          <w:p w:rsidR="007931C2" w:rsidRPr="009F244E" w:rsidRDefault="009F244E">
            <w:pPr>
              <w:pStyle w:val="afff0"/>
              <w:rPr>
                <w:rFonts w:ascii="Times New Roman" w:hAnsi="Times New Roman" w:cs="Times New Roman"/>
              </w:rPr>
            </w:pPr>
            <w:r w:rsidRPr="009F244E">
              <w:rPr>
                <w:rFonts w:ascii="Times New Roman" w:hAnsi="Times New Roman" w:cs="Times New Roman"/>
              </w:rPr>
              <w:t>б) в случае проведения внеплановой проверки:</w:t>
            </w:r>
          </w:p>
          <w:p w:rsidR="007931C2" w:rsidRPr="009F244E" w:rsidRDefault="009F244E">
            <w:pPr>
              <w:pStyle w:val="afff0"/>
              <w:rPr>
                <w:rFonts w:ascii="Times New Roman" w:hAnsi="Times New Roman" w:cs="Times New Roman"/>
              </w:rPr>
            </w:pPr>
            <w:r w:rsidRPr="009F244E">
              <w:rPr>
                <w:rFonts w:ascii="Times New Roman" w:hAnsi="Times New Roman" w:cs="Times New Roman"/>
              </w:rPr>
              <w:t>реквизиты ранее выданного проверяемому лицу предписания об устранении выявленного нарушения, срок для исполнения которого истек;</w:t>
            </w:r>
          </w:p>
          <w:p w:rsidR="007931C2" w:rsidRPr="009F244E" w:rsidRDefault="009F244E">
            <w:pPr>
              <w:pStyle w:val="afff0"/>
              <w:rPr>
                <w:rFonts w:ascii="Times New Roman" w:hAnsi="Times New Roman" w:cs="Times New Roman"/>
              </w:rPr>
            </w:pPr>
            <w:r w:rsidRPr="009F244E">
              <w:rPr>
                <w:rFonts w:ascii="Times New Roman" w:hAnsi="Times New Roman" w:cs="Times New Roman"/>
              </w:rPr>
              <w:t>реквизиты жалобы или иного обращения, поступивших в орган исполнительной власти или орган местного самоуправления;</w:t>
            </w:r>
          </w:p>
        </w:tc>
      </w:tr>
      <w:tr w:rsidR="007931C2" w:rsidRPr="009F244E" w:rsidTr="009B0D0B">
        <w:tc>
          <w:tcPr>
            <w:tcW w:w="5740" w:type="dxa"/>
            <w:gridSpan w:val="12"/>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задачами настоящей проверки являются:</w:t>
            </w:r>
          </w:p>
        </w:tc>
        <w:tc>
          <w:tcPr>
            <w:tcW w:w="4036" w:type="dxa"/>
            <w:gridSpan w:val="9"/>
            <w:tcBorders>
              <w:top w:val="nil"/>
              <w:left w:val="nil"/>
              <w:bottom w:val="nil"/>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single" w:sz="4" w:space="0" w:color="auto"/>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single" w:sz="4" w:space="0" w:color="auto"/>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5. Предметом настоящей проверки является:</w:t>
            </w:r>
          </w:p>
        </w:tc>
      </w:tr>
      <w:tr w:rsidR="007931C2" w:rsidRPr="009F244E" w:rsidTr="009B0D0B">
        <w:tc>
          <w:tcPr>
            <w:tcW w:w="4340" w:type="dxa"/>
            <w:gridSpan w:val="9"/>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6. Срок проведения проверки:</w:t>
            </w:r>
          </w:p>
        </w:tc>
        <w:tc>
          <w:tcPr>
            <w:tcW w:w="5436" w:type="dxa"/>
            <w:gridSpan w:val="12"/>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К проведению проверки приступить</w:t>
            </w:r>
          </w:p>
        </w:tc>
      </w:tr>
      <w:tr w:rsidR="007931C2" w:rsidRPr="009F244E" w:rsidTr="009B0D0B">
        <w:tc>
          <w:tcPr>
            <w:tcW w:w="560" w:type="dxa"/>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с "</w:t>
            </w:r>
          </w:p>
        </w:tc>
        <w:tc>
          <w:tcPr>
            <w:tcW w:w="1120" w:type="dxa"/>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420" w:type="dxa"/>
            <w:gridSpan w:val="2"/>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w:t>
            </w:r>
          </w:p>
        </w:tc>
        <w:tc>
          <w:tcPr>
            <w:tcW w:w="3220" w:type="dxa"/>
            <w:gridSpan w:val="7"/>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560" w:type="dxa"/>
            <w:gridSpan w:val="2"/>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20</w:t>
            </w:r>
          </w:p>
        </w:tc>
        <w:tc>
          <w:tcPr>
            <w:tcW w:w="980" w:type="dxa"/>
            <w:gridSpan w:val="3"/>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2916" w:type="dxa"/>
            <w:gridSpan w:val="5"/>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г.</w:t>
            </w:r>
          </w:p>
        </w:tc>
      </w:tr>
      <w:tr w:rsidR="007931C2" w:rsidRPr="009F244E" w:rsidTr="009B0D0B">
        <w:tc>
          <w:tcPr>
            <w:tcW w:w="9776" w:type="dxa"/>
            <w:gridSpan w:val="21"/>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Проверку окончить не позднее</w:t>
            </w:r>
          </w:p>
        </w:tc>
      </w:tr>
      <w:tr w:rsidR="007931C2" w:rsidRPr="009F244E" w:rsidTr="009B0D0B">
        <w:tc>
          <w:tcPr>
            <w:tcW w:w="560" w:type="dxa"/>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с "</w:t>
            </w:r>
          </w:p>
        </w:tc>
        <w:tc>
          <w:tcPr>
            <w:tcW w:w="1120" w:type="dxa"/>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420" w:type="dxa"/>
            <w:gridSpan w:val="2"/>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w:t>
            </w:r>
          </w:p>
        </w:tc>
        <w:tc>
          <w:tcPr>
            <w:tcW w:w="3220" w:type="dxa"/>
            <w:gridSpan w:val="7"/>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560" w:type="dxa"/>
            <w:gridSpan w:val="2"/>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20</w:t>
            </w:r>
          </w:p>
        </w:tc>
        <w:tc>
          <w:tcPr>
            <w:tcW w:w="980" w:type="dxa"/>
            <w:gridSpan w:val="3"/>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2916" w:type="dxa"/>
            <w:gridSpan w:val="5"/>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г.</w:t>
            </w:r>
          </w:p>
        </w:tc>
      </w:tr>
      <w:tr w:rsidR="007931C2" w:rsidRPr="009F244E" w:rsidTr="009B0D0B">
        <w:tc>
          <w:tcPr>
            <w:tcW w:w="6440" w:type="dxa"/>
            <w:gridSpan w:val="14"/>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7. Правовые основания проведения проверки:</w:t>
            </w:r>
          </w:p>
        </w:tc>
        <w:tc>
          <w:tcPr>
            <w:tcW w:w="3336" w:type="dxa"/>
            <w:gridSpan w:val="7"/>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single" w:sz="4" w:space="0" w:color="auto"/>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(ссылка на положение нормативного правового акта, в соответствии с которым осуществляется проверка; ссылка на положения (нормативны) правовых актов, устанавливающих требования, которые являются предметом проверки)</w:t>
            </w:r>
          </w:p>
        </w:tc>
      </w:tr>
      <w:tr w:rsidR="007931C2" w:rsidRPr="009F244E" w:rsidTr="009B0D0B">
        <w:tc>
          <w:tcPr>
            <w:tcW w:w="9776" w:type="dxa"/>
            <w:gridSpan w:val="21"/>
            <w:tcBorders>
              <w:top w:val="nil"/>
              <w:left w:val="nil"/>
              <w:bottom w:val="nil"/>
              <w:right w:val="nil"/>
            </w:tcBorders>
          </w:tcPr>
          <w:p w:rsidR="007931C2" w:rsidRPr="009F244E" w:rsidRDefault="009F244E">
            <w:pPr>
              <w:pStyle w:val="afff0"/>
              <w:rPr>
                <w:rFonts w:ascii="Times New Roman" w:hAnsi="Times New Roman" w:cs="Times New Roman"/>
              </w:rPr>
            </w:pPr>
            <w:r w:rsidRPr="009F244E">
              <w:rPr>
                <w:rFonts w:ascii="Times New Roman" w:hAnsi="Times New Roman" w:cs="Times New Roman"/>
              </w:rPr>
              <w:t>8. В процессе проверки провести следующие мероприятия по контролю необходимые для достижения целей и задач проведения проверки:</w:t>
            </w:r>
          </w:p>
        </w:tc>
      </w:tr>
      <w:tr w:rsidR="007931C2" w:rsidRPr="009F244E" w:rsidTr="009B0D0B">
        <w:tc>
          <w:tcPr>
            <w:tcW w:w="9776" w:type="dxa"/>
            <w:gridSpan w:val="21"/>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nil"/>
              <w:left w:val="nil"/>
              <w:bottom w:val="nil"/>
              <w:right w:val="nil"/>
            </w:tcBorders>
          </w:tcPr>
          <w:p w:rsidR="007931C2" w:rsidRPr="009F244E" w:rsidRDefault="009F244E">
            <w:pPr>
              <w:pStyle w:val="afff0"/>
              <w:rPr>
                <w:rFonts w:ascii="Times New Roman" w:hAnsi="Times New Roman" w:cs="Times New Roman"/>
              </w:rPr>
            </w:pPr>
            <w:r w:rsidRPr="009F244E">
              <w:rPr>
                <w:rFonts w:ascii="Times New Roman" w:hAnsi="Times New Roman" w:cs="Times New Roman"/>
              </w:rPr>
              <w:t>9. Перечень документов, представление которых необходимо для достижения целей и задач проведения проверки:</w:t>
            </w:r>
          </w:p>
        </w:tc>
      </w:tr>
      <w:tr w:rsidR="007931C2" w:rsidRPr="009F244E" w:rsidTr="009B0D0B">
        <w:tc>
          <w:tcPr>
            <w:tcW w:w="9776" w:type="dxa"/>
            <w:gridSpan w:val="21"/>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single" w:sz="4" w:space="0" w:color="auto"/>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single" w:sz="4" w:space="0" w:color="auto"/>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single" w:sz="4" w:space="0" w:color="auto"/>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single" w:sz="4" w:space="0" w:color="auto"/>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single" w:sz="4" w:space="0" w:color="auto"/>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single" w:sz="4" w:space="0" w:color="auto"/>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single" w:sz="4" w:space="0" w:color="auto"/>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single" w:sz="4" w:space="0" w:color="auto"/>
              <w:left w:val="nil"/>
              <w:bottom w:val="nil"/>
              <w:right w:val="nil"/>
            </w:tcBorders>
          </w:tcPr>
          <w:p w:rsidR="007931C2" w:rsidRPr="009F244E" w:rsidRDefault="007931C2">
            <w:pPr>
              <w:pStyle w:val="aff7"/>
              <w:rPr>
                <w:rFonts w:ascii="Times New Roman" w:hAnsi="Times New Roman" w:cs="Times New Roman"/>
              </w:rPr>
            </w:pPr>
          </w:p>
        </w:tc>
      </w:tr>
      <w:tr w:rsidR="007931C2" w:rsidRPr="009F244E" w:rsidTr="009B0D0B">
        <w:tc>
          <w:tcPr>
            <w:tcW w:w="6720" w:type="dxa"/>
            <w:gridSpan w:val="15"/>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3056" w:type="dxa"/>
            <w:gridSpan w:val="6"/>
            <w:tcBorders>
              <w:top w:val="nil"/>
              <w:left w:val="nil"/>
              <w:bottom w:val="nil"/>
              <w:right w:val="nil"/>
            </w:tcBorders>
          </w:tcPr>
          <w:p w:rsidR="007931C2" w:rsidRPr="009F244E" w:rsidRDefault="007931C2">
            <w:pPr>
              <w:pStyle w:val="aff7"/>
              <w:rPr>
                <w:rFonts w:ascii="Times New Roman" w:hAnsi="Times New Roman" w:cs="Times New Roman"/>
              </w:rPr>
            </w:pPr>
          </w:p>
        </w:tc>
      </w:tr>
      <w:tr w:rsidR="007931C2" w:rsidRPr="009F244E" w:rsidTr="009B0D0B">
        <w:tc>
          <w:tcPr>
            <w:tcW w:w="6720" w:type="dxa"/>
            <w:gridSpan w:val="15"/>
            <w:tcBorders>
              <w:top w:val="single" w:sz="4" w:space="0" w:color="auto"/>
              <w:left w:val="nil"/>
              <w:bottom w:val="single" w:sz="4" w:space="0" w:color="auto"/>
              <w:right w:val="nil"/>
            </w:tcBorders>
          </w:tcPr>
          <w:p w:rsidR="007931C2" w:rsidRPr="009F244E" w:rsidRDefault="007931C2">
            <w:pPr>
              <w:pStyle w:val="aff7"/>
              <w:rPr>
                <w:rFonts w:ascii="Times New Roman" w:hAnsi="Times New Roman" w:cs="Times New Roman"/>
              </w:rPr>
            </w:pPr>
          </w:p>
        </w:tc>
        <w:tc>
          <w:tcPr>
            <w:tcW w:w="3056" w:type="dxa"/>
            <w:gridSpan w:val="6"/>
            <w:tcBorders>
              <w:top w:val="nil"/>
              <w:left w:val="nil"/>
              <w:bottom w:val="nil"/>
              <w:right w:val="nil"/>
            </w:tcBorders>
          </w:tcPr>
          <w:p w:rsidR="007931C2" w:rsidRPr="009F244E" w:rsidRDefault="007931C2">
            <w:pPr>
              <w:pStyle w:val="aff7"/>
              <w:rPr>
                <w:rFonts w:ascii="Times New Roman" w:hAnsi="Times New Roman" w:cs="Times New Roman"/>
              </w:rPr>
            </w:pPr>
          </w:p>
        </w:tc>
      </w:tr>
      <w:tr w:rsidR="007931C2" w:rsidRPr="009F244E" w:rsidTr="009B0D0B">
        <w:tc>
          <w:tcPr>
            <w:tcW w:w="6720" w:type="dxa"/>
            <w:gridSpan w:val="15"/>
            <w:tcBorders>
              <w:top w:val="nil"/>
              <w:left w:val="nil"/>
              <w:bottom w:val="nil"/>
              <w:right w:val="nil"/>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(должность, фамилия, инициалы руководителя органа исполнительной власти или органа местного самоуправления, издавшего распоряжение или приказ о проведении проверки)</w:t>
            </w:r>
          </w:p>
        </w:tc>
        <w:tc>
          <w:tcPr>
            <w:tcW w:w="3056" w:type="dxa"/>
            <w:gridSpan w:val="6"/>
            <w:tcBorders>
              <w:top w:val="nil"/>
              <w:left w:val="nil"/>
              <w:bottom w:val="nil"/>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nil"/>
              <w:left w:val="nil"/>
              <w:bottom w:val="nil"/>
              <w:right w:val="nil"/>
            </w:tcBorders>
          </w:tcPr>
          <w:p w:rsidR="007931C2" w:rsidRPr="009F244E" w:rsidRDefault="007931C2">
            <w:pPr>
              <w:pStyle w:val="aff7"/>
              <w:rPr>
                <w:rFonts w:ascii="Times New Roman" w:hAnsi="Times New Roman" w:cs="Times New Roman"/>
              </w:rPr>
            </w:pPr>
          </w:p>
        </w:tc>
      </w:tr>
      <w:tr w:rsidR="007931C2" w:rsidRPr="009F244E" w:rsidTr="009B0D0B">
        <w:tc>
          <w:tcPr>
            <w:tcW w:w="5880" w:type="dxa"/>
            <w:gridSpan w:val="13"/>
            <w:tcBorders>
              <w:top w:val="nil"/>
              <w:left w:val="nil"/>
              <w:bottom w:val="nil"/>
              <w:right w:val="nil"/>
            </w:tcBorders>
          </w:tcPr>
          <w:p w:rsidR="007931C2" w:rsidRPr="009F244E" w:rsidRDefault="007931C2">
            <w:pPr>
              <w:pStyle w:val="aff7"/>
              <w:rPr>
                <w:rFonts w:ascii="Times New Roman" w:hAnsi="Times New Roman" w:cs="Times New Roman"/>
              </w:rPr>
            </w:pPr>
          </w:p>
        </w:tc>
        <w:tc>
          <w:tcPr>
            <w:tcW w:w="3896" w:type="dxa"/>
            <w:gridSpan w:val="8"/>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5880" w:type="dxa"/>
            <w:gridSpan w:val="13"/>
            <w:tcBorders>
              <w:top w:val="nil"/>
              <w:left w:val="nil"/>
              <w:bottom w:val="nil"/>
              <w:right w:val="nil"/>
            </w:tcBorders>
          </w:tcPr>
          <w:p w:rsidR="007931C2" w:rsidRPr="009F244E" w:rsidRDefault="007931C2">
            <w:pPr>
              <w:pStyle w:val="aff7"/>
              <w:rPr>
                <w:rFonts w:ascii="Times New Roman" w:hAnsi="Times New Roman" w:cs="Times New Roman"/>
              </w:rPr>
            </w:pPr>
          </w:p>
        </w:tc>
        <w:tc>
          <w:tcPr>
            <w:tcW w:w="3896" w:type="dxa"/>
            <w:gridSpan w:val="8"/>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(подпись, заверенная печатью)</w:t>
            </w:r>
          </w:p>
        </w:tc>
      </w:tr>
      <w:tr w:rsidR="007931C2" w:rsidRPr="009F244E" w:rsidTr="009B0D0B">
        <w:tc>
          <w:tcPr>
            <w:tcW w:w="9776" w:type="dxa"/>
            <w:gridSpan w:val="21"/>
            <w:tcBorders>
              <w:top w:val="nil"/>
              <w:left w:val="nil"/>
              <w:bottom w:val="nil"/>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single" w:sz="4" w:space="0" w:color="auto"/>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single" w:sz="4" w:space="0" w:color="auto"/>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фамилия, имя, отчество и должность должностного лица непосредственно подготовившего проект распоряжения (приказа), контактный телефон, электронный адрес (при наличии)</w:t>
            </w:r>
          </w:p>
        </w:tc>
      </w:tr>
    </w:tbl>
    <w:p w:rsidR="007931C2" w:rsidRPr="009B0D0B" w:rsidRDefault="007931C2">
      <w:pPr>
        <w:rPr>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442604" w:rsidRDefault="00442604">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ED5B9D" w:rsidRDefault="00ED5B9D">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7931C2" w:rsidRPr="0034322D" w:rsidRDefault="009F244E">
      <w:pPr>
        <w:ind w:firstLine="698"/>
        <w:jc w:val="right"/>
        <w:rPr>
          <w:rFonts w:ascii="Times New Roman" w:hAnsi="Times New Roman" w:cs="Times New Roman"/>
        </w:rPr>
      </w:pPr>
      <w:r w:rsidRPr="0034322D">
        <w:rPr>
          <w:rStyle w:val="a3"/>
          <w:rFonts w:ascii="Times New Roman" w:hAnsi="Times New Roman" w:cs="Times New Roman"/>
        </w:rPr>
        <w:t>Приложение N 3</w:t>
      </w:r>
      <w:r w:rsidRPr="0034322D">
        <w:rPr>
          <w:rStyle w:val="a3"/>
          <w:rFonts w:ascii="Times New Roman" w:hAnsi="Times New Roman" w:cs="Times New Roman"/>
        </w:rPr>
        <w:br/>
        <w:t xml:space="preserve">к </w:t>
      </w:r>
      <w:hyperlink w:anchor="sub_1000" w:history="1">
        <w:r w:rsidRPr="009B0D0B">
          <w:rPr>
            <w:rStyle w:val="a4"/>
            <w:rFonts w:ascii="Times New Roman" w:hAnsi="Times New Roman" w:cs="Times New Roman"/>
            <w:b/>
            <w:color w:val="auto"/>
          </w:rPr>
          <w:t>Административному регламенту</w:t>
        </w:r>
      </w:hyperlink>
      <w:r w:rsidRPr="0034322D">
        <w:rPr>
          <w:rStyle w:val="a3"/>
          <w:rFonts w:ascii="Times New Roman" w:hAnsi="Times New Roman" w:cs="Times New Roman"/>
        </w:rPr>
        <w:br/>
        <w:t>исполнения муниципальной функции</w:t>
      </w:r>
      <w:r w:rsidRPr="0034322D">
        <w:rPr>
          <w:rStyle w:val="a3"/>
          <w:rFonts w:ascii="Times New Roman" w:hAnsi="Times New Roman" w:cs="Times New Roman"/>
        </w:rPr>
        <w:br/>
        <w:t>по проведению ведомственного</w:t>
      </w:r>
      <w:r w:rsidRPr="0034322D">
        <w:rPr>
          <w:rStyle w:val="a3"/>
          <w:rFonts w:ascii="Times New Roman" w:hAnsi="Times New Roman" w:cs="Times New Roman"/>
        </w:rPr>
        <w:br/>
        <w:t>муниципального контроля за</w:t>
      </w:r>
      <w:r w:rsidRPr="0034322D">
        <w:rPr>
          <w:rStyle w:val="a3"/>
          <w:rFonts w:ascii="Times New Roman" w:hAnsi="Times New Roman" w:cs="Times New Roman"/>
        </w:rPr>
        <w:br/>
        <w:t>соблюдением трудового законодательства</w:t>
      </w:r>
      <w:r w:rsidRPr="0034322D">
        <w:rPr>
          <w:rStyle w:val="a3"/>
          <w:rFonts w:ascii="Times New Roman" w:hAnsi="Times New Roman" w:cs="Times New Roman"/>
        </w:rPr>
        <w:br/>
        <w:t xml:space="preserve">и иных нормативных правовых </w:t>
      </w:r>
      <w:proofErr w:type="gramStart"/>
      <w:r w:rsidRPr="0034322D">
        <w:rPr>
          <w:rStyle w:val="a3"/>
          <w:rFonts w:ascii="Times New Roman" w:hAnsi="Times New Roman" w:cs="Times New Roman"/>
        </w:rPr>
        <w:t>актов,</w:t>
      </w:r>
      <w:r w:rsidRPr="0034322D">
        <w:rPr>
          <w:rStyle w:val="a3"/>
          <w:rFonts w:ascii="Times New Roman" w:hAnsi="Times New Roman" w:cs="Times New Roman"/>
        </w:rPr>
        <w:br/>
        <w:t>содержащих</w:t>
      </w:r>
      <w:proofErr w:type="gramEnd"/>
      <w:r w:rsidRPr="0034322D">
        <w:rPr>
          <w:rStyle w:val="a3"/>
          <w:rFonts w:ascii="Times New Roman" w:hAnsi="Times New Roman" w:cs="Times New Roman"/>
        </w:rPr>
        <w:t xml:space="preserve"> нормы трудового права,</w:t>
      </w:r>
      <w:r w:rsidRPr="0034322D">
        <w:rPr>
          <w:rStyle w:val="a3"/>
          <w:rFonts w:ascii="Times New Roman" w:hAnsi="Times New Roman" w:cs="Times New Roman"/>
        </w:rPr>
        <w:br/>
        <w:t>в подведомственных организациях</w:t>
      </w:r>
      <w:r w:rsidRPr="0034322D">
        <w:rPr>
          <w:rStyle w:val="a3"/>
          <w:rFonts w:ascii="Times New Roman" w:hAnsi="Times New Roman" w:cs="Times New Roman"/>
        </w:rPr>
        <w:br/>
        <w:t>администрации МО "</w:t>
      </w:r>
      <w:r w:rsidR="008C1C4B" w:rsidRPr="0034322D">
        <w:rPr>
          <w:rStyle w:val="a3"/>
          <w:rFonts w:ascii="Times New Roman" w:hAnsi="Times New Roman" w:cs="Times New Roman"/>
        </w:rPr>
        <w:t>Дондуковское сельское поселение</w:t>
      </w:r>
      <w:r w:rsidRPr="0034322D">
        <w:rPr>
          <w:rStyle w:val="a3"/>
          <w:rFonts w:ascii="Times New Roman" w:hAnsi="Times New Roman" w:cs="Times New Roman"/>
        </w:rPr>
        <w:t>"</w:t>
      </w:r>
      <w:r w:rsidRPr="0034322D">
        <w:rPr>
          <w:rStyle w:val="a3"/>
          <w:rFonts w:ascii="Times New Roman" w:hAnsi="Times New Roman" w:cs="Times New Roman"/>
        </w:rPr>
        <w:br/>
      </w:r>
    </w:p>
    <w:p w:rsidR="007931C2" w:rsidRPr="0034322D" w:rsidRDefault="007931C2">
      <w:pPr>
        <w:rPr>
          <w:rFonts w:ascii="Times New Roman" w:hAnsi="Times New Roman" w:cs="Times New Roman"/>
        </w:rPr>
      </w:pPr>
    </w:p>
    <w:tbl>
      <w:tblPr>
        <w:tblW w:w="10774"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1452"/>
        <w:gridCol w:w="1417"/>
        <w:gridCol w:w="2290"/>
        <w:gridCol w:w="1984"/>
        <w:gridCol w:w="794"/>
        <w:gridCol w:w="744"/>
        <w:gridCol w:w="283"/>
        <w:gridCol w:w="709"/>
      </w:tblGrid>
      <w:tr w:rsidR="007931C2" w:rsidRPr="009F244E" w:rsidTr="009B0D0B">
        <w:tc>
          <w:tcPr>
            <w:tcW w:w="10774" w:type="dxa"/>
            <w:gridSpan w:val="9"/>
            <w:tcBorders>
              <w:top w:val="nil"/>
              <w:left w:val="nil"/>
              <w:bottom w:val="single" w:sz="4" w:space="0" w:color="auto"/>
              <w:right w:val="nil"/>
            </w:tcBorders>
          </w:tcPr>
          <w:p w:rsidR="007931C2" w:rsidRPr="009F244E" w:rsidRDefault="009F244E">
            <w:pPr>
              <w:pStyle w:val="1"/>
              <w:rPr>
                <w:rFonts w:ascii="Times New Roman" w:hAnsi="Times New Roman" w:cs="Times New Roman"/>
              </w:rPr>
            </w:pPr>
            <w:r w:rsidRPr="009F244E">
              <w:rPr>
                <w:rFonts w:ascii="Times New Roman" w:hAnsi="Times New Roman" w:cs="Times New Roman"/>
              </w:rPr>
              <w:t>Журнал учета</w:t>
            </w:r>
            <w:r w:rsidRPr="009F244E">
              <w:rPr>
                <w:rFonts w:ascii="Times New Roman" w:hAnsi="Times New Roman" w:cs="Times New Roman"/>
              </w:rPr>
              <w:br/>
            </w:r>
            <w:r w:rsidRPr="009F244E">
              <w:rPr>
                <w:rFonts w:ascii="Times New Roman" w:hAnsi="Times New Roman" w:cs="Times New Roman"/>
              </w:rPr>
              <w:lastRenderedPageBreak/>
              <w:t>проверок, проводимых органом исполнительной власти или органом местного самоуправления, в отношении подведомственных организаций</w:t>
            </w:r>
          </w:p>
          <w:p w:rsidR="007931C2" w:rsidRPr="009F244E" w:rsidRDefault="007931C2">
            <w:pPr>
              <w:pStyle w:val="aff7"/>
              <w:rPr>
                <w:rFonts w:ascii="Times New Roman" w:hAnsi="Times New Roman" w:cs="Times New Roman"/>
              </w:rPr>
            </w:pPr>
          </w:p>
        </w:tc>
      </w:tr>
      <w:tr w:rsidR="007931C2" w:rsidRPr="009F244E" w:rsidTr="009B0D0B">
        <w:tc>
          <w:tcPr>
            <w:tcW w:w="1101" w:type="dxa"/>
            <w:vMerge w:val="restart"/>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lastRenderedPageBreak/>
              <w:t>N</w:t>
            </w:r>
            <w:r w:rsidRPr="009F244E">
              <w:rPr>
                <w:rFonts w:ascii="Times New Roman" w:hAnsi="Times New Roman" w:cs="Times New Roman"/>
              </w:rPr>
              <w:br/>
              <w:t>п/п</w:t>
            </w:r>
          </w:p>
        </w:tc>
        <w:tc>
          <w:tcPr>
            <w:tcW w:w="1452" w:type="dxa"/>
            <w:vMerge w:val="restart"/>
            <w:tcBorders>
              <w:top w:val="single" w:sz="4" w:space="0" w:color="auto"/>
              <w:left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Наименование подведомственной организации</w:t>
            </w:r>
          </w:p>
        </w:tc>
        <w:tc>
          <w:tcPr>
            <w:tcW w:w="1417" w:type="dxa"/>
            <w:vMerge w:val="restart"/>
            <w:tcBorders>
              <w:top w:val="single" w:sz="4" w:space="0" w:color="auto"/>
              <w:left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Вид проверки</w:t>
            </w:r>
          </w:p>
        </w:tc>
        <w:tc>
          <w:tcPr>
            <w:tcW w:w="2290" w:type="dxa"/>
            <w:tcBorders>
              <w:top w:val="single" w:sz="4" w:space="0" w:color="auto"/>
              <w:left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Сроки проведения мероприятий по контролю</w:t>
            </w:r>
          </w:p>
        </w:tc>
        <w:tc>
          <w:tcPr>
            <w:tcW w:w="1984" w:type="dxa"/>
            <w:vMerge w:val="restart"/>
            <w:tcBorders>
              <w:top w:val="single" w:sz="4" w:space="0" w:color="auto"/>
              <w:left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Правовые основания для проведения проверки (План, распоряжение (приказ), обращение и т.д.)</w:t>
            </w:r>
          </w:p>
        </w:tc>
        <w:tc>
          <w:tcPr>
            <w:tcW w:w="1538" w:type="dxa"/>
            <w:gridSpan w:val="2"/>
            <w:vMerge w:val="restart"/>
            <w:tcBorders>
              <w:top w:val="single" w:sz="4" w:space="0" w:color="auto"/>
              <w:left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 xml:space="preserve">Дата составления и N акта, оформленного по результатам проверки </w:t>
            </w:r>
            <w:hyperlink w:anchor="sub_222" w:history="1">
              <w:r w:rsidRPr="009F244E">
                <w:rPr>
                  <w:rStyle w:val="a4"/>
                  <w:rFonts w:ascii="Times New Roman" w:hAnsi="Times New Roman" w:cs="Times New Roman"/>
                </w:rPr>
                <w:t>&lt;**&gt;</w:t>
              </w:r>
            </w:hyperlink>
          </w:p>
        </w:tc>
        <w:tc>
          <w:tcPr>
            <w:tcW w:w="992" w:type="dxa"/>
            <w:gridSpan w:val="2"/>
            <w:vMerge w:val="restart"/>
            <w:tcBorders>
              <w:top w:val="single" w:sz="4" w:space="0" w:color="auto"/>
              <w:left w:val="single" w:sz="4" w:space="0" w:color="auto"/>
              <w:bottom w:val="single" w:sz="4" w:space="0" w:color="auto"/>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Уполномоченное(</w:t>
            </w:r>
            <w:proofErr w:type="spellStart"/>
            <w:r w:rsidRPr="009F244E">
              <w:rPr>
                <w:rFonts w:ascii="Times New Roman" w:hAnsi="Times New Roman" w:cs="Times New Roman"/>
              </w:rPr>
              <w:t>ые</w:t>
            </w:r>
            <w:proofErr w:type="spellEnd"/>
            <w:r w:rsidRPr="009F244E">
              <w:rPr>
                <w:rFonts w:ascii="Times New Roman" w:hAnsi="Times New Roman" w:cs="Times New Roman"/>
              </w:rPr>
              <w:t>) должностное(</w:t>
            </w:r>
            <w:proofErr w:type="spellStart"/>
            <w:r w:rsidRPr="009F244E">
              <w:rPr>
                <w:rFonts w:ascii="Times New Roman" w:hAnsi="Times New Roman" w:cs="Times New Roman"/>
              </w:rPr>
              <w:t>ые</w:t>
            </w:r>
            <w:proofErr w:type="spellEnd"/>
            <w:r w:rsidRPr="009F244E">
              <w:rPr>
                <w:rFonts w:ascii="Times New Roman" w:hAnsi="Times New Roman" w:cs="Times New Roman"/>
              </w:rPr>
              <w:t>) лицо(а)</w:t>
            </w:r>
          </w:p>
        </w:tc>
      </w:tr>
      <w:tr w:rsidR="007931C2" w:rsidRPr="009F244E" w:rsidTr="009B0D0B">
        <w:tc>
          <w:tcPr>
            <w:tcW w:w="1101" w:type="dxa"/>
            <w:vMerge/>
            <w:tcBorders>
              <w:top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1452" w:type="dxa"/>
            <w:vMerge/>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2290" w:type="dxa"/>
            <w:tcBorders>
              <w:top w:val="single" w:sz="4" w:space="0" w:color="auto"/>
              <w:left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 xml:space="preserve">в соответствии с Планом </w:t>
            </w:r>
            <w:hyperlink w:anchor="sub_111" w:history="1">
              <w:r w:rsidRPr="009F244E">
                <w:rPr>
                  <w:rStyle w:val="a4"/>
                  <w:rFonts w:ascii="Times New Roman" w:hAnsi="Times New Roman" w:cs="Times New Roman"/>
                </w:rPr>
                <w:t>&lt;*&gt;</w:t>
              </w:r>
            </w:hyperlink>
          </w:p>
        </w:tc>
        <w:tc>
          <w:tcPr>
            <w:tcW w:w="1984" w:type="dxa"/>
            <w:vMerge/>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1538" w:type="dxa"/>
            <w:gridSpan w:val="2"/>
            <w:vMerge/>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992" w:type="dxa"/>
            <w:gridSpan w:val="2"/>
            <w:vMerge/>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rPr>
            </w:pPr>
          </w:p>
        </w:tc>
      </w:tr>
      <w:tr w:rsidR="007931C2" w:rsidRPr="009F244E" w:rsidTr="009B0D0B">
        <w:tc>
          <w:tcPr>
            <w:tcW w:w="1101" w:type="dxa"/>
            <w:vMerge/>
            <w:tcBorders>
              <w:top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1452" w:type="dxa"/>
            <w:vMerge/>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2290" w:type="dxa"/>
            <w:tcBorders>
              <w:top w:val="single" w:sz="4" w:space="0" w:color="auto"/>
              <w:left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дата начала</w:t>
            </w:r>
          </w:p>
        </w:tc>
        <w:tc>
          <w:tcPr>
            <w:tcW w:w="1984" w:type="dxa"/>
            <w:vMerge/>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1538" w:type="dxa"/>
            <w:gridSpan w:val="2"/>
            <w:vMerge/>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992" w:type="dxa"/>
            <w:gridSpan w:val="2"/>
            <w:vMerge/>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rPr>
            </w:pPr>
          </w:p>
        </w:tc>
      </w:tr>
      <w:tr w:rsidR="007931C2" w:rsidRPr="009F244E" w:rsidTr="009B0D0B">
        <w:tc>
          <w:tcPr>
            <w:tcW w:w="1101" w:type="dxa"/>
            <w:tcBorders>
              <w:top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1452"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2290"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rPr>
            </w:pPr>
          </w:p>
        </w:tc>
      </w:tr>
      <w:tr w:rsidR="007931C2" w:rsidRPr="009F244E" w:rsidTr="009B0D0B">
        <w:tc>
          <w:tcPr>
            <w:tcW w:w="1101" w:type="dxa"/>
            <w:tcBorders>
              <w:top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1452"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2290"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rPr>
            </w:pPr>
          </w:p>
        </w:tc>
      </w:tr>
      <w:tr w:rsidR="007931C2" w:rsidRPr="009F244E" w:rsidTr="009B0D0B">
        <w:tc>
          <w:tcPr>
            <w:tcW w:w="1101" w:type="dxa"/>
            <w:tcBorders>
              <w:top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1452"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2290"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rPr>
            </w:pPr>
          </w:p>
        </w:tc>
      </w:tr>
      <w:tr w:rsidR="007931C2" w:rsidRPr="009F244E" w:rsidTr="009B0D0B">
        <w:tc>
          <w:tcPr>
            <w:tcW w:w="1101" w:type="dxa"/>
            <w:tcBorders>
              <w:top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1452"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2290"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rPr>
            </w:pPr>
          </w:p>
        </w:tc>
      </w:tr>
    </w:tbl>
    <w:p w:rsidR="007931C2" w:rsidRPr="0034322D" w:rsidRDefault="007931C2">
      <w:pPr>
        <w:rPr>
          <w:rFonts w:ascii="Times New Roman" w:hAnsi="Times New Roman" w:cs="Times New Roman"/>
        </w:rPr>
      </w:pPr>
    </w:p>
    <w:p w:rsidR="007931C2" w:rsidRPr="0034322D" w:rsidRDefault="009F244E">
      <w:pPr>
        <w:rPr>
          <w:rFonts w:ascii="Times New Roman" w:hAnsi="Times New Roman" w:cs="Times New Roman"/>
        </w:rPr>
      </w:pPr>
      <w:bookmarkStart w:id="60" w:name="sub_111"/>
      <w:r w:rsidRPr="0034322D">
        <w:rPr>
          <w:rFonts w:ascii="Times New Roman" w:hAnsi="Times New Roman" w:cs="Times New Roman"/>
        </w:rPr>
        <w:t>&lt;*&gt; Заполняется при проведении плановых проверок.</w:t>
      </w:r>
    </w:p>
    <w:p w:rsidR="007931C2" w:rsidRPr="0034322D" w:rsidRDefault="009F244E">
      <w:pPr>
        <w:rPr>
          <w:rFonts w:ascii="Times New Roman" w:hAnsi="Times New Roman" w:cs="Times New Roman"/>
        </w:rPr>
      </w:pPr>
      <w:bookmarkStart w:id="61" w:name="sub_222"/>
      <w:bookmarkEnd w:id="60"/>
      <w:r w:rsidRPr="0034322D">
        <w:rPr>
          <w:rFonts w:ascii="Times New Roman" w:hAnsi="Times New Roman" w:cs="Times New Roman"/>
        </w:rPr>
        <w:t>&lt;**&gt; Акты являются приложениями к данному журналу и хранятся вместе с ним.</w:t>
      </w:r>
    </w:p>
    <w:bookmarkEnd w:id="61"/>
    <w:p w:rsidR="007931C2" w:rsidRPr="0034322D" w:rsidRDefault="007931C2">
      <w:pPr>
        <w:rPr>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ED5B9D" w:rsidRDefault="00ED5B9D">
      <w:pPr>
        <w:ind w:firstLine="698"/>
        <w:jc w:val="right"/>
        <w:rPr>
          <w:rStyle w:val="a3"/>
          <w:rFonts w:ascii="Times New Roman" w:hAnsi="Times New Roman" w:cs="Times New Roman"/>
        </w:rPr>
      </w:pPr>
    </w:p>
    <w:p w:rsidR="00ED5B9D" w:rsidRDefault="00ED5B9D">
      <w:pPr>
        <w:ind w:firstLine="698"/>
        <w:jc w:val="right"/>
        <w:rPr>
          <w:rStyle w:val="a3"/>
          <w:rFonts w:ascii="Times New Roman" w:hAnsi="Times New Roman" w:cs="Times New Roman"/>
        </w:rPr>
      </w:pPr>
    </w:p>
    <w:p w:rsidR="00ED5B9D" w:rsidRDefault="00ED5B9D">
      <w:pPr>
        <w:ind w:firstLine="698"/>
        <w:jc w:val="right"/>
        <w:rPr>
          <w:rStyle w:val="a3"/>
          <w:rFonts w:ascii="Times New Roman" w:hAnsi="Times New Roman" w:cs="Times New Roman"/>
        </w:rPr>
      </w:pPr>
    </w:p>
    <w:p w:rsidR="00ED5B9D" w:rsidRDefault="00ED5B9D">
      <w:pPr>
        <w:ind w:firstLine="698"/>
        <w:jc w:val="right"/>
        <w:rPr>
          <w:rStyle w:val="a3"/>
          <w:rFonts w:ascii="Times New Roman" w:hAnsi="Times New Roman" w:cs="Times New Roman"/>
        </w:rPr>
      </w:pPr>
    </w:p>
    <w:p w:rsidR="00ED5B9D" w:rsidRDefault="00ED5B9D">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7931C2" w:rsidRPr="0034322D" w:rsidRDefault="009F244E">
      <w:pPr>
        <w:ind w:firstLine="698"/>
        <w:jc w:val="right"/>
        <w:rPr>
          <w:rFonts w:ascii="Times New Roman" w:hAnsi="Times New Roman" w:cs="Times New Roman"/>
        </w:rPr>
      </w:pPr>
      <w:r w:rsidRPr="0034322D">
        <w:rPr>
          <w:rStyle w:val="a3"/>
          <w:rFonts w:ascii="Times New Roman" w:hAnsi="Times New Roman" w:cs="Times New Roman"/>
        </w:rPr>
        <w:t>Приложение N 4</w:t>
      </w:r>
      <w:r w:rsidRPr="0034322D">
        <w:rPr>
          <w:rStyle w:val="a3"/>
          <w:rFonts w:ascii="Times New Roman" w:hAnsi="Times New Roman" w:cs="Times New Roman"/>
        </w:rPr>
        <w:br/>
        <w:t xml:space="preserve">к </w:t>
      </w:r>
      <w:hyperlink w:anchor="sub_1000" w:history="1">
        <w:r w:rsidRPr="009B0D0B">
          <w:rPr>
            <w:rStyle w:val="a4"/>
            <w:rFonts w:ascii="Times New Roman" w:hAnsi="Times New Roman" w:cs="Times New Roman"/>
            <w:b/>
            <w:color w:val="auto"/>
          </w:rPr>
          <w:t>Административному регламенту</w:t>
        </w:r>
      </w:hyperlink>
      <w:r w:rsidRPr="0034322D">
        <w:rPr>
          <w:rStyle w:val="a3"/>
          <w:rFonts w:ascii="Times New Roman" w:hAnsi="Times New Roman" w:cs="Times New Roman"/>
        </w:rPr>
        <w:br/>
        <w:t>исполнения муниципальной функции</w:t>
      </w:r>
      <w:r w:rsidRPr="0034322D">
        <w:rPr>
          <w:rStyle w:val="a3"/>
          <w:rFonts w:ascii="Times New Roman" w:hAnsi="Times New Roman" w:cs="Times New Roman"/>
        </w:rPr>
        <w:br/>
        <w:t>по проведению ведомственного</w:t>
      </w:r>
      <w:r w:rsidRPr="0034322D">
        <w:rPr>
          <w:rStyle w:val="a3"/>
          <w:rFonts w:ascii="Times New Roman" w:hAnsi="Times New Roman" w:cs="Times New Roman"/>
        </w:rPr>
        <w:br/>
        <w:t>муниципального контроля за</w:t>
      </w:r>
      <w:r w:rsidRPr="0034322D">
        <w:rPr>
          <w:rStyle w:val="a3"/>
          <w:rFonts w:ascii="Times New Roman" w:hAnsi="Times New Roman" w:cs="Times New Roman"/>
        </w:rPr>
        <w:br/>
        <w:t>соблюдением трудового законодательства</w:t>
      </w:r>
      <w:r w:rsidRPr="0034322D">
        <w:rPr>
          <w:rStyle w:val="a3"/>
          <w:rFonts w:ascii="Times New Roman" w:hAnsi="Times New Roman" w:cs="Times New Roman"/>
        </w:rPr>
        <w:br/>
        <w:t xml:space="preserve">и иных нормативных правовых </w:t>
      </w:r>
      <w:proofErr w:type="gramStart"/>
      <w:r w:rsidRPr="0034322D">
        <w:rPr>
          <w:rStyle w:val="a3"/>
          <w:rFonts w:ascii="Times New Roman" w:hAnsi="Times New Roman" w:cs="Times New Roman"/>
        </w:rPr>
        <w:t>актов,</w:t>
      </w:r>
      <w:r w:rsidRPr="0034322D">
        <w:rPr>
          <w:rStyle w:val="a3"/>
          <w:rFonts w:ascii="Times New Roman" w:hAnsi="Times New Roman" w:cs="Times New Roman"/>
        </w:rPr>
        <w:br/>
        <w:t>содержащих</w:t>
      </w:r>
      <w:proofErr w:type="gramEnd"/>
      <w:r w:rsidRPr="0034322D">
        <w:rPr>
          <w:rStyle w:val="a3"/>
          <w:rFonts w:ascii="Times New Roman" w:hAnsi="Times New Roman" w:cs="Times New Roman"/>
        </w:rPr>
        <w:t xml:space="preserve"> нормы трудового права,</w:t>
      </w:r>
      <w:r w:rsidRPr="0034322D">
        <w:rPr>
          <w:rStyle w:val="a3"/>
          <w:rFonts w:ascii="Times New Roman" w:hAnsi="Times New Roman" w:cs="Times New Roman"/>
        </w:rPr>
        <w:br/>
        <w:t>в подведомственных организациях</w:t>
      </w:r>
      <w:r w:rsidRPr="0034322D">
        <w:rPr>
          <w:rStyle w:val="a3"/>
          <w:rFonts w:ascii="Times New Roman" w:hAnsi="Times New Roman" w:cs="Times New Roman"/>
        </w:rPr>
        <w:br/>
        <w:t>администрации МО "</w:t>
      </w:r>
      <w:r w:rsidR="008C1C4B" w:rsidRPr="0034322D">
        <w:rPr>
          <w:rStyle w:val="a3"/>
          <w:rFonts w:ascii="Times New Roman" w:hAnsi="Times New Roman" w:cs="Times New Roman"/>
        </w:rPr>
        <w:t>Дондуковское сельское поселение</w:t>
      </w:r>
      <w:r w:rsidRPr="0034322D">
        <w:rPr>
          <w:rStyle w:val="a3"/>
          <w:rFonts w:ascii="Times New Roman" w:hAnsi="Times New Roman" w:cs="Times New Roman"/>
        </w:rPr>
        <w:t>"</w:t>
      </w:r>
      <w:r w:rsidRPr="0034322D">
        <w:rPr>
          <w:rStyle w:val="a3"/>
          <w:rFonts w:ascii="Times New Roman" w:hAnsi="Times New Roman" w:cs="Times New Roman"/>
        </w:rPr>
        <w:br/>
      </w:r>
    </w:p>
    <w:p w:rsidR="007931C2" w:rsidRPr="0034322D" w:rsidRDefault="007931C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560"/>
        <w:gridCol w:w="420"/>
        <w:gridCol w:w="700"/>
        <w:gridCol w:w="140"/>
        <w:gridCol w:w="140"/>
        <w:gridCol w:w="140"/>
        <w:gridCol w:w="420"/>
        <w:gridCol w:w="700"/>
        <w:gridCol w:w="140"/>
        <w:gridCol w:w="420"/>
        <w:gridCol w:w="140"/>
        <w:gridCol w:w="140"/>
        <w:gridCol w:w="280"/>
        <w:gridCol w:w="420"/>
        <w:gridCol w:w="140"/>
        <w:gridCol w:w="420"/>
        <w:gridCol w:w="140"/>
        <w:gridCol w:w="140"/>
        <w:gridCol w:w="140"/>
        <w:gridCol w:w="140"/>
        <w:gridCol w:w="700"/>
        <w:gridCol w:w="140"/>
        <w:gridCol w:w="280"/>
        <w:gridCol w:w="140"/>
        <w:gridCol w:w="140"/>
        <w:gridCol w:w="420"/>
        <w:gridCol w:w="140"/>
        <w:gridCol w:w="140"/>
        <w:gridCol w:w="140"/>
        <w:gridCol w:w="391"/>
        <w:gridCol w:w="420"/>
        <w:gridCol w:w="121"/>
        <w:gridCol w:w="159"/>
        <w:gridCol w:w="247"/>
        <w:gridCol w:w="19"/>
        <w:gridCol w:w="14"/>
        <w:gridCol w:w="203"/>
        <w:gridCol w:w="19"/>
        <w:gridCol w:w="14"/>
        <w:gridCol w:w="203"/>
        <w:gridCol w:w="33"/>
      </w:tblGrid>
      <w:tr w:rsidR="007931C2" w:rsidRPr="009F244E" w:rsidTr="009B0D0B">
        <w:trPr>
          <w:gridAfter w:val="6"/>
          <w:wAfter w:w="486" w:type="dxa"/>
        </w:trPr>
        <w:tc>
          <w:tcPr>
            <w:tcW w:w="9897" w:type="dxa"/>
            <w:gridSpan w:val="36"/>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9897" w:type="dxa"/>
            <w:gridSpan w:val="36"/>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(наименование органа исполнительной власти или органа местного самоуправления)</w:t>
            </w:r>
          </w:p>
        </w:tc>
      </w:tr>
      <w:tr w:rsidR="007931C2" w:rsidRPr="009F244E" w:rsidTr="009B0D0B">
        <w:trPr>
          <w:gridAfter w:val="6"/>
          <w:wAfter w:w="486" w:type="dxa"/>
        </w:trPr>
        <w:tc>
          <w:tcPr>
            <w:tcW w:w="9897" w:type="dxa"/>
            <w:gridSpan w:val="36"/>
            <w:tcBorders>
              <w:top w:val="nil"/>
              <w:left w:val="nil"/>
              <w:bottom w:val="nil"/>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1"/>
          <w:wAfter w:w="33" w:type="dxa"/>
        </w:trPr>
        <w:tc>
          <w:tcPr>
            <w:tcW w:w="3780" w:type="dxa"/>
            <w:gridSpan w:val="10"/>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3360" w:type="dxa"/>
            <w:gridSpan w:val="13"/>
            <w:tcBorders>
              <w:top w:val="nil"/>
              <w:left w:val="nil"/>
              <w:bottom w:val="nil"/>
              <w:right w:val="nil"/>
            </w:tcBorders>
          </w:tcPr>
          <w:p w:rsidR="007931C2" w:rsidRPr="009F244E" w:rsidRDefault="007931C2">
            <w:pPr>
              <w:pStyle w:val="aff7"/>
              <w:rPr>
                <w:rFonts w:ascii="Times New Roman" w:hAnsi="Times New Roman" w:cs="Times New Roman"/>
              </w:rPr>
            </w:pPr>
          </w:p>
        </w:tc>
        <w:tc>
          <w:tcPr>
            <w:tcW w:w="420" w:type="dxa"/>
            <w:gridSpan w:val="2"/>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w:t>
            </w:r>
          </w:p>
        </w:tc>
        <w:tc>
          <w:tcPr>
            <w:tcW w:w="560" w:type="dxa"/>
            <w:gridSpan w:val="2"/>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420" w:type="dxa"/>
            <w:gridSpan w:val="3"/>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w:t>
            </w:r>
          </w:p>
        </w:tc>
        <w:tc>
          <w:tcPr>
            <w:tcW w:w="932" w:type="dxa"/>
            <w:gridSpan w:val="3"/>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406" w:type="dxa"/>
            <w:gridSpan w:val="2"/>
            <w:tcBorders>
              <w:top w:val="nil"/>
              <w:left w:val="nil"/>
              <w:bottom w:val="nil"/>
              <w:right w:val="nil"/>
            </w:tcBorders>
          </w:tcPr>
          <w:p w:rsidR="007931C2" w:rsidRPr="009F244E" w:rsidRDefault="009F244E" w:rsidP="009B0D0B">
            <w:pPr>
              <w:pStyle w:val="aff7"/>
              <w:ind w:left="-269"/>
              <w:rPr>
                <w:rFonts w:ascii="Times New Roman" w:hAnsi="Times New Roman" w:cs="Times New Roman"/>
              </w:rPr>
            </w:pPr>
            <w:r w:rsidRPr="009F244E">
              <w:rPr>
                <w:rFonts w:ascii="Times New Roman" w:hAnsi="Times New Roman" w:cs="Times New Roman"/>
              </w:rPr>
              <w:t>20</w:t>
            </w:r>
          </w:p>
        </w:tc>
        <w:tc>
          <w:tcPr>
            <w:tcW w:w="236" w:type="dxa"/>
            <w:gridSpan w:val="3"/>
            <w:tcBorders>
              <w:top w:val="nil"/>
              <w:left w:val="nil"/>
              <w:bottom w:val="single" w:sz="4" w:space="0" w:color="auto"/>
              <w:right w:val="nil"/>
            </w:tcBorders>
          </w:tcPr>
          <w:p w:rsidR="007931C2" w:rsidRPr="009F244E" w:rsidRDefault="007931C2" w:rsidP="009B0D0B">
            <w:pPr>
              <w:pStyle w:val="aff7"/>
              <w:ind w:left="-262"/>
              <w:rPr>
                <w:rFonts w:ascii="Times New Roman" w:hAnsi="Times New Roman" w:cs="Times New Roman"/>
              </w:rPr>
            </w:pPr>
          </w:p>
        </w:tc>
        <w:tc>
          <w:tcPr>
            <w:tcW w:w="236" w:type="dxa"/>
            <w:gridSpan w:val="3"/>
            <w:tcBorders>
              <w:top w:val="nil"/>
              <w:left w:val="nil"/>
              <w:bottom w:val="nil"/>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3780" w:type="dxa"/>
            <w:gridSpan w:val="10"/>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(место составления акта)</w:t>
            </w:r>
          </w:p>
        </w:tc>
        <w:tc>
          <w:tcPr>
            <w:tcW w:w="3360" w:type="dxa"/>
            <w:gridSpan w:val="13"/>
            <w:tcBorders>
              <w:top w:val="nil"/>
              <w:left w:val="nil"/>
              <w:bottom w:val="nil"/>
              <w:right w:val="nil"/>
            </w:tcBorders>
          </w:tcPr>
          <w:p w:rsidR="007931C2" w:rsidRPr="009F244E" w:rsidRDefault="007931C2">
            <w:pPr>
              <w:pStyle w:val="aff7"/>
              <w:rPr>
                <w:rFonts w:ascii="Times New Roman" w:hAnsi="Times New Roman" w:cs="Times New Roman"/>
              </w:rPr>
            </w:pPr>
          </w:p>
        </w:tc>
        <w:tc>
          <w:tcPr>
            <w:tcW w:w="2757" w:type="dxa"/>
            <w:gridSpan w:val="13"/>
            <w:tcBorders>
              <w:top w:val="nil"/>
              <w:left w:val="nil"/>
              <w:bottom w:val="nil"/>
              <w:right w:val="nil"/>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(дата составления акта)</w:t>
            </w:r>
          </w:p>
        </w:tc>
      </w:tr>
      <w:tr w:rsidR="007931C2" w:rsidRPr="009F244E" w:rsidTr="009B0D0B">
        <w:trPr>
          <w:gridAfter w:val="6"/>
          <w:wAfter w:w="486" w:type="dxa"/>
        </w:trPr>
        <w:tc>
          <w:tcPr>
            <w:tcW w:w="3780" w:type="dxa"/>
            <w:gridSpan w:val="10"/>
            <w:tcBorders>
              <w:top w:val="nil"/>
              <w:left w:val="nil"/>
              <w:bottom w:val="nil"/>
              <w:right w:val="nil"/>
            </w:tcBorders>
          </w:tcPr>
          <w:p w:rsidR="007931C2" w:rsidRPr="009F244E" w:rsidRDefault="007931C2">
            <w:pPr>
              <w:pStyle w:val="aff7"/>
              <w:rPr>
                <w:rFonts w:ascii="Times New Roman" w:hAnsi="Times New Roman" w:cs="Times New Roman"/>
              </w:rPr>
            </w:pPr>
          </w:p>
        </w:tc>
        <w:tc>
          <w:tcPr>
            <w:tcW w:w="3360" w:type="dxa"/>
            <w:gridSpan w:val="13"/>
            <w:tcBorders>
              <w:top w:val="nil"/>
              <w:left w:val="nil"/>
              <w:bottom w:val="nil"/>
              <w:right w:val="nil"/>
            </w:tcBorders>
          </w:tcPr>
          <w:p w:rsidR="007931C2" w:rsidRPr="009F244E" w:rsidRDefault="007931C2">
            <w:pPr>
              <w:pStyle w:val="aff7"/>
              <w:rPr>
                <w:rFonts w:ascii="Times New Roman" w:hAnsi="Times New Roman" w:cs="Times New Roman"/>
              </w:rPr>
            </w:pPr>
          </w:p>
        </w:tc>
        <w:tc>
          <w:tcPr>
            <w:tcW w:w="2757" w:type="dxa"/>
            <w:gridSpan w:val="13"/>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3780" w:type="dxa"/>
            <w:gridSpan w:val="10"/>
            <w:tcBorders>
              <w:top w:val="nil"/>
              <w:left w:val="nil"/>
              <w:bottom w:val="nil"/>
              <w:right w:val="nil"/>
            </w:tcBorders>
          </w:tcPr>
          <w:p w:rsidR="007931C2" w:rsidRPr="009F244E" w:rsidRDefault="007931C2">
            <w:pPr>
              <w:pStyle w:val="aff7"/>
              <w:rPr>
                <w:rFonts w:ascii="Times New Roman" w:hAnsi="Times New Roman" w:cs="Times New Roman"/>
              </w:rPr>
            </w:pPr>
          </w:p>
        </w:tc>
        <w:tc>
          <w:tcPr>
            <w:tcW w:w="3360" w:type="dxa"/>
            <w:gridSpan w:val="13"/>
            <w:tcBorders>
              <w:top w:val="nil"/>
              <w:left w:val="nil"/>
              <w:bottom w:val="nil"/>
              <w:right w:val="nil"/>
            </w:tcBorders>
          </w:tcPr>
          <w:p w:rsidR="007931C2" w:rsidRPr="009F244E" w:rsidRDefault="007931C2">
            <w:pPr>
              <w:pStyle w:val="aff7"/>
              <w:rPr>
                <w:rFonts w:ascii="Times New Roman" w:hAnsi="Times New Roman" w:cs="Times New Roman"/>
              </w:rPr>
            </w:pPr>
          </w:p>
        </w:tc>
        <w:tc>
          <w:tcPr>
            <w:tcW w:w="2757" w:type="dxa"/>
            <w:gridSpan w:val="13"/>
            <w:tcBorders>
              <w:top w:val="nil"/>
              <w:left w:val="nil"/>
              <w:bottom w:val="nil"/>
              <w:right w:val="nil"/>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(время составления акта)</w:t>
            </w:r>
          </w:p>
        </w:tc>
      </w:tr>
      <w:tr w:rsidR="007931C2" w:rsidRPr="009F244E" w:rsidTr="009B0D0B">
        <w:trPr>
          <w:gridAfter w:val="6"/>
          <w:wAfter w:w="486" w:type="dxa"/>
        </w:trPr>
        <w:tc>
          <w:tcPr>
            <w:tcW w:w="9897" w:type="dxa"/>
            <w:gridSpan w:val="36"/>
            <w:tcBorders>
              <w:top w:val="nil"/>
              <w:left w:val="nil"/>
              <w:bottom w:val="nil"/>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9897" w:type="dxa"/>
            <w:gridSpan w:val="36"/>
            <w:tcBorders>
              <w:top w:val="nil"/>
              <w:left w:val="nil"/>
              <w:bottom w:val="nil"/>
              <w:right w:val="nil"/>
            </w:tcBorders>
          </w:tcPr>
          <w:p w:rsidR="007931C2" w:rsidRPr="009F244E" w:rsidRDefault="009F244E">
            <w:pPr>
              <w:pStyle w:val="1"/>
              <w:rPr>
                <w:rFonts w:ascii="Times New Roman" w:hAnsi="Times New Roman" w:cs="Times New Roman"/>
              </w:rPr>
            </w:pPr>
            <w:r w:rsidRPr="009F244E">
              <w:rPr>
                <w:rFonts w:ascii="Times New Roman" w:hAnsi="Times New Roman" w:cs="Times New Roman"/>
              </w:rPr>
              <w:t>Акт</w:t>
            </w:r>
            <w:r w:rsidRPr="009F244E">
              <w:rPr>
                <w:rFonts w:ascii="Times New Roman" w:hAnsi="Times New Roman" w:cs="Times New Roman"/>
              </w:rPr>
              <w:br/>
              <w:t xml:space="preserve"> проверки органом исполнительной власти или органом местного самоуправления</w:t>
            </w:r>
          </w:p>
        </w:tc>
      </w:tr>
      <w:tr w:rsidR="007931C2" w:rsidRPr="009F244E" w:rsidTr="009B0D0B">
        <w:trPr>
          <w:gridAfter w:val="6"/>
          <w:wAfter w:w="486" w:type="dxa"/>
        </w:trPr>
        <w:tc>
          <w:tcPr>
            <w:tcW w:w="9897" w:type="dxa"/>
            <w:gridSpan w:val="36"/>
            <w:tcBorders>
              <w:top w:val="nil"/>
              <w:left w:val="nil"/>
              <w:bottom w:val="nil"/>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4760" w:type="dxa"/>
            <w:gridSpan w:val="14"/>
            <w:tcBorders>
              <w:top w:val="nil"/>
              <w:left w:val="nil"/>
              <w:bottom w:val="nil"/>
              <w:right w:val="nil"/>
            </w:tcBorders>
          </w:tcPr>
          <w:p w:rsidR="007931C2" w:rsidRPr="009F244E" w:rsidRDefault="007931C2">
            <w:pPr>
              <w:pStyle w:val="aff7"/>
              <w:rPr>
                <w:rFonts w:ascii="Times New Roman" w:hAnsi="Times New Roman" w:cs="Times New Roman"/>
              </w:rPr>
            </w:pPr>
          </w:p>
        </w:tc>
        <w:tc>
          <w:tcPr>
            <w:tcW w:w="560" w:type="dxa"/>
            <w:gridSpan w:val="2"/>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N</w:t>
            </w:r>
          </w:p>
        </w:tc>
        <w:tc>
          <w:tcPr>
            <w:tcW w:w="2940" w:type="dxa"/>
            <w:gridSpan w:val="12"/>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1637" w:type="dxa"/>
            <w:gridSpan w:val="8"/>
            <w:tcBorders>
              <w:top w:val="nil"/>
              <w:left w:val="nil"/>
              <w:bottom w:val="nil"/>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9897" w:type="dxa"/>
            <w:gridSpan w:val="36"/>
            <w:tcBorders>
              <w:top w:val="nil"/>
              <w:left w:val="nil"/>
              <w:bottom w:val="nil"/>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2940" w:type="dxa"/>
            <w:gridSpan w:val="8"/>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По адресу/адресам:</w:t>
            </w:r>
          </w:p>
        </w:tc>
        <w:tc>
          <w:tcPr>
            <w:tcW w:w="6957" w:type="dxa"/>
            <w:gridSpan w:val="28"/>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2940" w:type="dxa"/>
            <w:gridSpan w:val="8"/>
            <w:tcBorders>
              <w:top w:val="nil"/>
              <w:left w:val="nil"/>
              <w:bottom w:val="nil"/>
              <w:right w:val="nil"/>
            </w:tcBorders>
          </w:tcPr>
          <w:p w:rsidR="007931C2" w:rsidRPr="009F244E" w:rsidRDefault="007931C2">
            <w:pPr>
              <w:pStyle w:val="aff7"/>
              <w:rPr>
                <w:rFonts w:ascii="Times New Roman" w:hAnsi="Times New Roman" w:cs="Times New Roman"/>
              </w:rPr>
            </w:pPr>
          </w:p>
        </w:tc>
        <w:tc>
          <w:tcPr>
            <w:tcW w:w="6957" w:type="dxa"/>
            <w:gridSpan w:val="28"/>
            <w:tcBorders>
              <w:top w:val="nil"/>
              <w:left w:val="nil"/>
              <w:bottom w:val="nil"/>
              <w:right w:val="nil"/>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(место проведения проверки)</w:t>
            </w:r>
          </w:p>
        </w:tc>
      </w:tr>
      <w:tr w:rsidR="007931C2" w:rsidRPr="009F244E" w:rsidTr="009B0D0B">
        <w:trPr>
          <w:gridAfter w:val="6"/>
          <w:wAfter w:w="486" w:type="dxa"/>
        </w:trPr>
        <w:tc>
          <w:tcPr>
            <w:tcW w:w="2100" w:type="dxa"/>
            <w:gridSpan w:val="4"/>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На основании:</w:t>
            </w:r>
          </w:p>
        </w:tc>
        <w:tc>
          <w:tcPr>
            <w:tcW w:w="7797" w:type="dxa"/>
            <w:gridSpan w:val="32"/>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9897" w:type="dxa"/>
            <w:gridSpan w:val="36"/>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9897" w:type="dxa"/>
            <w:gridSpan w:val="36"/>
            <w:tcBorders>
              <w:top w:val="single" w:sz="4" w:space="0" w:color="auto"/>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9897" w:type="dxa"/>
            <w:gridSpan w:val="36"/>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(вид документа с указанием реквизитов (номер, дата))</w:t>
            </w:r>
          </w:p>
        </w:tc>
      </w:tr>
      <w:tr w:rsidR="007931C2" w:rsidRPr="009F244E" w:rsidTr="009B0D0B">
        <w:trPr>
          <w:gridAfter w:val="6"/>
          <w:wAfter w:w="486" w:type="dxa"/>
        </w:trPr>
        <w:tc>
          <w:tcPr>
            <w:tcW w:w="2520" w:type="dxa"/>
            <w:gridSpan w:val="7"/>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была проведена</w:t>
            </w:r>
          </w:p>
        </w:tc>
        <w:tc>
          <w:tcPr>
            <w:tcW w:w="5600" w:type="dxa"/>
            <w:gridSpan w:val="20"/>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1777" w:type="dxa"/>
            <w:gridSpan w:val="9"/>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проверка в отношении:</w:t>
            </w:r>
          </w:p>
        </w:tc>
      </w:tr>
      <w:tr w:rsidR="007931C2" w:rsidRPr="009F244E" w:rsidTr="009B0D0B">
        <w:trPr>
          <w:gridAfter w:val="6"/>
          <w:wAfter w:w="486" w:type="dxa"/>
        </w:trPr>
        <w:tc>
          <w:tcPr>
            <w:tcW w:w="2520" w:type="dxa"/>
            <w:gridSpan w:val="7"/>
            <w:tcBorders>
              <w:top w:val="nil"/>
              <w:left w:val="nil"/>
              <w:bottom w:val="nil"/>
              <w:right w:val="nil"/>
            </w:tcBorders>
          </w:tcPr>
          <w:p w:rsidR="007931C2" w:rsidRPr="009F244E" w:rsidRDefault="007931C2">
            <w:pPr>
              <w:pStyle w:val="aff7"/>
              <w:rPr>
                <w:rFonts w:ascii="Times New Roman" w:hAnsi="Times New Roman" w:cs="Times New Roman"/>
              </w:rPr>
            </w:pPr>
          </w:p>
        </w:tc>
        <w:tc>
          <w:tcPr>
            <w:tcW w:w="5600" w:type="dxa"/>
            <w:gridSpan w:val="20"/>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(плановая/внеплановая)</w:t>
            </w:r>
          </w:p>
        </w:tc>
        <w:tc>
          <w:tcPr>
            <w:tcW w:w="1777" w:type="dxa"/>
            <w:gridSpan w:val="9"/>
            <w:tcBorders>
              <w:top w:val="nil"/>
              <w:left w:val="nil"/>
              <w:bottom w:val="nil"/>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9897" w:type="dxa"/>
            <w:gridSpan w:val="36"/>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9897" w:type="dxa"/>
            <w:gridSpan w:val="36"/>
            <w:tcBorders>
              <w:top w:val="single" w:sz="4" w:space="0" w:color="auto"/>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9897" w:type="dxa"/>
            <w:gridSpan w:val="36"/>
            <w:tcBorders>
              <w:top w:val="single" w:sz="4" w:space="0" w:color="auto"/>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9897" w:type="dxa"/>
            <w:gridSpan w:val="36"/>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(наименование подведомственной организации, фамилия, имя, отчество и должность руководителя)</w:t>
            </w:r>
          </w:p>
        </w:tc>
      </w:tr>
      <w:tr w:rsidR="007931C2" w:rsidRPr="009F244E" w:rsidTr="009B0D0B">
        <w:trPr>
          <w:gridAfter w:val="6"/>
          <w:wAfter w:w="486" w:type="dxa"/>
        </w:trPr>
        <w:tc>
          <w:tcPr>
            <w:tcW w:w="9897" w:type="dxa"/>
            <w:gridSpan w:val="36"/>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Дата и время проведения проверки</w:t>
            </w:r>
          </w:p>
        </w:tc>
      </w:tr>
      <w:tr w:rsidR="007931C2" w:rsidRPr="009F244E" w:rsidTr="009B0D0B">
        <w:trPr>
          <w:gridAfter w:val="3"/>
          <w:wAfter w:w="250" w:type="dxa"/>
        </w:trPr>
        <w:tc>
          <w:tcPr>
            <w:tcW w:w="420" w:type="dxa"/>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w:t>
            </w:r>
          </w:p>
        </w:tc>
        <w:tc>
          <w:tcPr>
            <w:tcW w:w="560" w:type="dxa"/>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420" w:type="dxa"/>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w:t>
            </w:r>
          </w:p>
        </w:tc>
        <w:tc>
          <w:tcPr>
            <w:tcW w:w="980" w:type="dxa"/>
            <w:gridSpan w:val="3"/>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560" w:type="dxa"/>
            <w:gridSpan w:val="2"/>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20</w:t>
            </w:r>
          </w:p>
        </w:tc>
        <w:tc>
          <w:tcPr>
            <w:tcW w:w="700" w:type="dxa"/>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700" w:type="dxa"/>
            <w:gridSpan w:val="3"/>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г. с</w:t>
            </w:r>
          </w:p>
        </w:tc>
        <w:tc>
          <w:tcPr>
            <w:tcW w:w="840" w:type="dxa"/>
            <w:gridSpan w:val="3"/>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840" w:type="dxa"/>
            <w:gridSpan w:val="4"/>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час.</w:t>
            </w:r>
          </w:p>
        </w:tc>
        <w:tc>
          <w:tcPr>
            <w:tcW w:w="1120" w:type="dxa"/>
            <w:gridSpan w:val="4"/>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1260" w:type="dxa"/>
            <w:gridSpan w:val="6"/>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мин. до</w:t>
            </w:r>
          </w:p>
        </w:tc>
        <w:tc>
          <w:tcPr>
            <w:tcW w:w="531" w:type="dxa"/>
            <w:gridSpan w:val="2"/>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700" w:type="dxa"/>
            <w:gridSpan w:val="3"/>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час.</w:t>
            </w:r>
          </w:p>
        </w:tc>
        <w:tc>
          <w:tcPr>
            <w:tcW w:w="266" w:type="dxa"/>
            <w:gridSpan w:val="2"/>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236" w:type="dxa"/>
            <w:gridSpan w:val="3"/>
            <w:tcBorders>
              <w:top w:val="nil"/>
              <w:left w:val="nil"/>
              <w:bottom w:val="nil"/>
              <w:right w:val="nil"/>
            </w:tcBorders>
          </w:tcPr>
          <w:p w:rsidR="007931C2" w:rsidRPr="009F244E" w:rsidRDefault="009F244E" w:rsidP="009B0D0B">
            <w:pPr>
              <w:pStyle w:val="aff7"/>
              <w:ind w:left="-250"/>
              <w:rPr>
                <w:rFonts w:ascii="Times New Roman" w:hAnsi="Times New Roman" w:cs="Times New Roman"/>
              </w:rPr>
            </w:pPr>
            <w:r w:rsidRPr="009F244E">
              <w:rPr>
                <w:rFonts w:ascii="Times New Roman" w:hAnsi="Times New Roman" w:cs="Times New Roman"/>
              </w:rPr>
              <w:t>мин.</w:t>
            </w:r>
          </w:p>
        </w:tc>
      </w:tr>
      <w:tr w:rsidR="007931C2" w:rsidRPr="009F244E" w:rsidTr="009B0D0B">
        <w:trPr>
          <w:gridAfter w:val="6"/>
          <w:wAfter w:w="486" w:type="dxa"/>
        </w:trPr>
        <w:tc>
          <w:tcPr>
            <w:tcW w:w="2940" w:type="dxa"/>
            <w:gridSpan w:val="8"/>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Продолжительность</w:t>
            </w:r>
          </w:p>
        </w:tc>
        <w:tc>
          <w:tcPr>
            <w:tcW w:w="3360" w:type="dxa"/>
            <w:gridSpan w:val="13"/>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3597" w:type="dxa"/>
            <w:gridSpan w:val="15"/>
            <w:tcBorders>
              <w:top w:val="nil"/>
              <w:left w:val="nil"/>
              <w:bottom w:val="nil"/>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3"/>
          <w:wAfter w:w="250" w:type="dxa"/>
        </w:trPr>
        <w:tc>
          <w:tcPr>
            <w:tcW w:w="420" w:type="dxa"/>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w:t>
            </w:r>
          </w:p>
        </w:tc>
        <w:tc>
          <w:tcPr>
            <w:tcW w:w="560" w:type="dxa"/>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420" w:type="dxa"/>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w:t>
            </w:r>
          </w:p>
        </w:tc>
        <w:tc>
          <w:tcPr>
            <w:tcW w:w="980" w:type="dxa"/>
            <w:gridSpan w:val="3"/>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560" w:type="dxa"/>
            <w:gridSpan w:val="2"/>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20</w:t>
            </w:r>
          </w:p>
        </w:tc>
        <w:tc>
          <w:tcPr>
            <w:tcW w:w="700" w:type="dxa"/>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700" w:type="dxa"/>
            <w:gridSpan w:val="3"/>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г. с</w:t>
            </w:r>
          </w:p>
        </w:tc>
        <w:tc>
          <w:tcPr>
            <w:tcW w:w="840" w:type="dxa"/>
            <w:gridSpan w:val="3"/>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840" w:type="dxa"/>
            <w:gridSpan w:val="4"/>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час.</w:t>
            </w:r>
          </w:p>
        </w:tc>
        <w:tc>
          <w:tcPr>
            <w:tcW w:w="1120" w:type="dxa"/>
            <w:gridSpan w:val="4"/>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1260" w:type="dxa"/>
            <w:gridSpan w:val="6"/>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мин. до</w:t>
            </w:r>
          </w:p>
        </w:tc>
        <w:tc>
          <w:tcPr>
            <w:tcW w:w="531" w:type="dxa"/>
            <w:gridSpan w:val="2"/>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700" w:type="dxa"/>
            <w:gridSpan w:val="3"/>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час.</w:t>
            </w:r>
          </w:p>
        </w:tc>
        <w:tc>
          <w:tcPr>
            <w:tcW w:w="266" w:type="dxa"/>
            <w:gridSpan w:val="2"/>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236" w:type="dxa"/>
            <w:gridSpan w:val="3"/>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мин.</w:t>
            </w:r>
          </w:p>
        </w:tc>
      </w:tr>
      <w:tr w:rsidR="007931C2" w:rsidRPr="009F244E" w:rsidTr="009B0D0B">
        <w:trPr>
          <w:gridAfter w:val="6"/>
          <w:wAfter w:w="486" w:type="dxa"/>
        </w:trPr>
        <w:tc>
          <w:tcPr>
            <w:tcW w:w="2940" w:type="dxa"/>
            <w:gridSpan w:val="8"/>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Продолжительность</w:t>
            </w:r>
          </w:p>
        </w:tc>
        <w:tc>
          <w:tcPr>
            <w:tcW w:w="3360" w:type="dxa"/>
            <w:gridSpan w:val="13"/>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3597" w:type="dxa"/>
            <w:gridSpan w:val="15"/>
            <w:tcBorders>
              <w:top w:val="nil"/>
              <w:left w:val="nil"/>
              <w:bottom w:val="nil"/>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5320" w:type="dxa"/>
            <w:gridSpan w:val="16"/>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Общая продолжительность проверки:</w:t>
            </w:r>
          </w:p>
        </w:tc>
        <w:tc>
          <w:tcPr>
            <w:tcW w:w="4577" w:type="dxa"/>
            <w:gridSpan w:val="20"/>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5320" w:type="dxa"/>
            <w:gridSpan w:val="16"/>
            <w:tcBorders>
              <w:top w:val="nil"/>
              <w:left w:val="nil"/>
              <w:bottom w:val="nil"/>
              <w:right w:val="nil"/>
            </w:tcBorders>
          </w:tcPr>
          <w:p w:rsidR="007931C2" w:rsidRPr="009F244E" w:rsidRDefault="007931C2">
            <w:pPr>
              <w:pStyle w:val="aff7"/>
              <w:rPr>
                <w:rFonts w:ascii="Times New Roman" w:hAnsi="Times New Roman" w:cs="Times New Roman"/>
              </w:rPr>
            </w:pPr>
          </w:p>
        </w:tc>
        <w:tc>
          <w:tcPr>
            <w:tcW w:w="4577" w:type="dxa"/>
            <w:gridSpan w:val="20"/>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(рабочих дней/часов)</w:t>
            </w:r>
          </w:p>
        </w:tc>
      </w:tr>
      <w:tr w:rsidR="007931C2" w:rsidRPr="009F244E" w:rsidTr="009B0D0B">
        <w:trPr>
          <w:gridAfter w:val="6"/>
          <w:wAfter w:w="486" w:type="dxa"/>
        </w:trPr>
        <w:tc>
          <w:tcPr>
            <w:tcW w:w="2240" w:type="dxa"/>
            <w:gridSpan w:val="5"/>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Акт составлен:</w:t>
            </w:r>
          </w:p>
        </w:tc>
        <w:tc>
          <w:tcPr>
            <w:tcW w:w="7657" w:type="dxa"/>
            <w:gridSpan w:val="31"/>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2240" w:type="dxa"/>
            <w:gridSpan w:val="5"/>
            <w:tcBorders>
              <w:top w:val="nil"/>
              <w:left w:val="nil"/>
              <w:bottom w:val="nil"/>
              <w:right w:val="nil"/>
            </w:tcBorders>
          </w:tcPr>
          <w:p w:rsidR="007931C2" w:rsidRPr="009F244E" w:rsidRDefault="007931C2">
            <w:pPr>
              <w:pStyle w:val="aff7"/>
              <w:rPr>
                <w:rFonts w:ascii="Times New Roman" w:hAnsi="Times New Roman" w:cs="Times New Roman"/>
              </w:rPr>
            </w:pPr>
          </w:p>
        </w:tc>
        <w:tc>
          <w:tcPr>
            <w:tcW w:w="7657" w:type="dxa"/>
            <w:gridSpan w:val="31"/>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(наименование органа исполнительной власти или органа местного самоуправления)</w:t>
            </w:r>
          </w:p>
        </w:tc>
      </w:tr>
      <w:tr w:rsidR="007931C2" w:rsidRPr="009F244E" w:rsidTr="009B0D0B">
        <w:trPr>
          <w:gridAfter w:val="6"/>
          <w:wAfter w:w="486" w:type="dxa"/>
        </w:trPr>
        <w:tc>
          <w:tcPr>
            <w:tcW w:w="9897" w:type="dxa"/>
            <w:gridSpan w:val="36"/>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С копией распоряжения/приказа о проведении проверки ознакомлен(ы):</w:t>
            </w:r>
          </w:p>
        </w:tc>
      </w:tr>
      <w:tr w:rsidR="007931C2" w:rsidRPr="009F244E" w:rsidTr="009B0D0B">
        <w:trPr>
          <w:gridAfter w:val="6"/>
          <w:wAfter w:w="486" w:type="dxa"/>
        </w:trPr>
        <w:tc>
          <w:tcPr>
            <w:tcW w:w="9897" w:type="dxa"/>
            <w:gridSpan w:val="36"/>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9897" w:type="dxa"/>
            <w:gridSpan w:val="36"/>
            <w:tcBorders>
              <w:top w:val="single" w:sz="4" w:space="0" w:color="auto"/>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9897" w:type="dxa"/>
            <w:gridSpan w:val="36"/>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(фамилии, инициалы, подпись, дата, время)</w:t>
            </w:r>
          </w:p>
        </w:tc>
      </w:tr>
      <w:tr w:rsidR="007931C2" w:rsidRPr="009F244E" w:rsidTr="009B0D0B">
        <w:trPr>
          <w:gridAfter w:val="6"/>
          <w:wAfter w:w="486" w:type="dxa"/>
        </w:trPr>
        <w:tc>
          <w:tcPr>
            <w:tcW w:w="4200" w:type="dxa"/>
            <w:gridSpan w:val="11"/>
            <w:tcBorders>
              <w:top w:val="nil"/>
              <w:left w:val="nil"/>
              <w:bottom w:val="nil"/>
              <w:right w:val="nil"/>
            </w:tcBorders>
          </w:tcPr>
          <w:p w:rsidR="007931C2" w:rsidRPr="009F244E" w:rsidRDefault="009F244E">
            <w:pPr>
              <w:pStyle w:val="afff0"/>
              <w:rPr>
                <w:rFonts w:ascii="Times New Roman" w:hAnsi="Times New Roman" w:cs="Times New Roman"/>
              </w:rPr>
            </w:pPr>
            <w:r w:rsidRPr="009F244E">
              <w:rPr>
                <w:rFonts w:ascii="Times New Roman" w:hAnsi="Times New Roman" w:cs="Times New Roman"/>
              </w:rPr>
              <w:t>Лицо, проводившее проверку:</w:t>
            </w:r>
          </w:p>
        </w:tc>
        <w:tc>
          <w:tcPr>
            <w:tcW w:w="5697" w:type="dxa"/>
            <w:gridSpan w:val="25"/>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9897" w:type="dxa"/>
            <w:gridSpan w:val="36"/>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9897" w:type="dxa"/>
            <w:gridSpan w:val="36"/>
            <w:tcBorders>
              <w:top w:val="single" w:sz="4" w:space="0" w:color="auto"/>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9897" w:type="dxa"/>
            <w:gridSpan w:val="36"/>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(фамилия, имя, отчество, должность должностного лицо (должностных лиц), проводившего(их) проверку)</w:t>
            </w:r>
          </w:p>
        </w:tc>
      </w:tr>
      <w:tr w:rsidR="007931C2" w:rsidRPr="009F244E" w:rsidTr="009B0D0B">
        <w:trPr>
          <w:gridAfter w:val="6"/>
          <w:wAfter w:w="486" w:type="dxa"/>
        </w:trPr>
        <w:tc>
          <w:tcPr>
            <w:tcW w:w="5880" w:type="dxa"/>
            <w:gridSpan w:val="18"/>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При проведении проверки присутствовали:</w:t>
            </w:r>
          </w:p>
        </w:tc>
        <w:tc>
          <w:tcPr>
            <w:tcW w:w="4017" w:type="dxa"/>
            <w:gridSpan w:val="18"/>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9897" w:type="dxa"/>
            <w:gridSpan w:val="36"/>
            <w:tcBorders>
              <w:top w:val="nil"/>
              <w:left w:val="nil"/>
              <w:bottom w:val="nil"/>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9897" w:type="dxa"/>
            <w:gridSpan w:val="36"/>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9897" w:type="dxa"/>
            <w:gridSpan w:val="36"/>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фамилия, имя, отчество и должность руководителя или уполномоченного им должностного лица присутствовавшего при проведении мероприятий по проверке)</w:t>
            </w:r>
          </w:p>
        </w:tc>
      </w:tr>
      <w:tr w:rsidR="007931C2" w:rsidRPr="009F244E" w:rsidTr="009B0D0B">
        <w:trPr>
          <w:gridAfter w:val="6"/>
          <w:wAfter w:w="486" w:type="dxa"/>
        </w:trPr>
        <w:tc>
          <w:tcPr>
            <w:tcW w:w="9897" w:type="dxa"/>
            <w:gridSpan w:val="36"/>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lastRenderedPageBreak/>
              <w:t>Сведения о результатах проведения проверки:</w:t>
            </w:r>
          </w:p>
        </w:tc>
      </w:tr>
      <w:tr w:rsidR="007931C2" w:rsidRPr="009F244E" w:rsidTr="009B0D0B">
        <w:trPr>
          <w:gridAfter w:val="6"/>
          <w:wAfter w:w="486" w:type="dxa"/>
        </w:trPr>
        <w:tc>
          <w:tcPr>
            <w:tcW w:w="4480" w:type="dxa"/>
            <w:gridSpan w:val="13"/>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Прилагаемые к акту документы:</w:t>
            </w:r>
          </w:p>
        </w:tc>
        <w:tc>
          <w:tcPr>
            <w:tcW w:w="5417" w:type="dxa"/>
            <w:gridSpan w:val="23"/>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9897" w:type="dxa"/>
            <w:gridSpan w:val="36"/>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5180" w:type="dxa"/>
            <w:gridSpan w:val="15"/>
            <w:tcBorders>
              <w:top w:val="single" w:sz="4" w:space="0" w:color="auto"/>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Подписи лиц, проводивших проверку</w:t>
            </w:r>
          </w:p>
        </w:tc>
        <w:tc>
          <w:tcPr>
            <w:tcW w:w="4717" w:type="dxa"/>
            <w:gridSpan w:val="21"/>
            <w:tcBorders>
              <w:top w:val="single" w:sz="4" w:space="0" w:color="auto"/>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5180" w:type="dxa"/>
            <w:gridSpan w:val="15"/>
            <w:tcBorders>
              <w:top w:val="nil"/>
              <w:left w:val="nil"/>
              <w:bottom w:val="nil"/>
              <w:right w:val="nil"/>
            </w:tcBorders>
          </w:tcPr>
          <w:p w:rsidR="007931C2" w:rsidRPr="009F244E" w:rsidRDefault="007931C2">
            <w:pPr>
              <w:pStyle w:val="aff7"/>
              <w:rPr>
                <w:rFonts w:ascii="Times New Roman" w:hAnsi="Times New Roman" w:cs="Times New Roman"/>
              </w:rPr>
            </w:pPr>
          </w:p>
        </w:tc>
        <w:tc>
          <w:tcPr>
            <w:tcW w:w="4717" w:type="dxa"/>
            <w:gridSpan w:val="21"/>
            <w:tcBorders>
              <w:top w:val="single" w:sz="4" w:space="0" w:color="auto"/>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9897" w:type="dxa"/>
            <w:gridSpan w:val="36"/>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С актом проверки ознакомлен(а), копию акта со всеми приложениями получил(а):</w:t>
            </w:r>
          </w:p>
        </w:tc>
      </w:tr>
      <w:tr w:rsidR="007931C2" w:rsidRPr="009F244E" w:rsidTr="009B0D0B">
        <w:trPr>
          <w:gridAfter w:val="6"/>
          <w:wAfter w:w="486" w:type="dxa"/>
        </w:trPr>
        <w:tc>
          <w:tcPr>
            <w:tcW w:w="9897" w:type="dxa"/>
            <w:gridSpan w:val="36"/>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9897" w:type="dxa"/>
            <w:gridSpan w:val="36"/>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(фамилия, имя, отчество, должность руководителя подведомственной организации или уполномоченного им должностного лица)</w:t>
            </w:r>
          </w:p>
        </w:tc>
      </w:tr>
      <w:tr w:rsidR="007931C2" w:rsidRPr="009F244E" w:rsidTr="009B0D0B">
        <w:trPr>
          <w:gridAfter w:val="6"/>
          <w:wAfter w:w="486" w:type="dxa"/>
        </w:trPr>
        <w:tc>
          <w:tcPr>
            <w:tcW w:w="9897" w:type="dxa"/>
            <w:gridSpan w:val="36"/>
            <w:tcBorders>
              <w:top w:val="nil"/>
              <w:left w:val="nil"/>
              <w:bottom w:val="nil"/>
              <w:right w:val="nil"/>
            </w:tcBorders>
          </w:tcPr>
          <w:p w:rsidR="007931C2" w:rsidRPr="009F244E" w:rsidRDefault="007931C2">
            <w:pPr>
              <w:pStyle w:val="aff7"/>
              <w:rPr>
                <w:rFonts w:ascii="Times New Roman" w:hAnsi="Times New Roman" w:cs="Times New Roman"/>
              </w:rPr>
            </w:pPr>
          </w:p>
        </w:tc>
      </w:tr>
      <w:tr w:rsidR="007931C2" w:rsidRPr="009F244E" w:rsidTr="009B0D0B">
        <w:tc>
          <w:tcPr>
            <w:tcW w:w="5740" w:type="dxa"/>
            <w:gridSpan w:val="17"/>
            <w:tcBorders>
              <w:top w:val="nil"/>
              <w:left w:val="nil"/>
              <w:bottom w:val="nil"/>
              <w:right w:val="nil"/>
            </w:tcBorders>
          </w:tcPr>
          <w:p w:rsidR="007931C2" w:rsidRPr="009F244E" w:rsidRDefault="007931C2">
            <w:pPr>
              <w:pStyle w:val="aff7"/>
              <w:rPr>
                <w:rFonts w:ascii="Times New Roman" w:hAnsi="Times New Roman" w:cs="Times New Roman"/>
              </w:rPr>
            </w:pPr>
          </w:p>
        </w:tc>
        <w:tc>
          <w:tcPr>
            <w:tcW w:w="420" w:type="dxa"/>
            <w:gridSpan w:val="3"/>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w:t>
            </w:r>
          </w:p>
        </w:tc>
        <w:tc>
          <w:tcPr>
            <w:tcW w:w="840" w:type="dxa"/>
            <w:gridSpan w:val="2"/>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420" w:type="dxa"/>
            <w:gridSpan w:val="2"/>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w:t>
            </w:r>
          </w:p>
        </w:tc>
        <w:tc>
          <w:tcPr>
            <w:tcW w:w="1931" w:type="dxa"/>
            <w:gridSpan w:val="8"/>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560" w:type="dxa"/>
            <w:gridSpan w:val="5"/>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20</w:t>
            </w:r>
          </w:p>
        </w:tc>
        <w:tc>
          <w:tcPr>
            <w:tcW w:w="236" w:type="dxa"/>
            <w:gridSpan w:val="3"/>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236" w:type="dxa"/>
            <w:gridSpan w:val="2"/>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г.</w:t>
            </w:r>
          </w:p>
        </w:tc>
      </w:tr>
      <w:tr w:rsidR="007931C2" w:rsidRPr="009F244E" w:rsidTr="009B0D0B">
        <w:trPr>
          <w:gridAfter w:val="6"/>
          <w:wAfter w:w="486" w:type="dxa"/>
        </w:trPr>
        <w:tc>
          <w:tcPr>
            <w:tcW w:w="9897" w:type="dxa"/>
            <w:gridSpan w:val="36"/>
            <w:tcBorders>
              <w:top w:val="nil"/>
              <w:left w:val="nil"/>
              <w:bottom w:val="nil"/>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3780" w:type="dxa"/>
            <w:gridSpan w:val="10"/>
            <w:tcBorders>
              <w:top w:val="nil"/>
              <w:left w:val="nil"/>
              <w:bottom w:val="nil"/>
              <w:right w:val="nil"/>
            </w:tcBorders>
          </w:tcPr>
          <w:p w:rsidR="007931C2" w:rsidRPr="009F244E" w:rsidRDefault="007931C2">
            <w:pPr>
              <w:pStyle w:val="aff7"/>
              <w:rPr>
                <w:rFonts w:ascii="Times New Roman" w:hAnsi="Times New Roman" w:cs="Times New Roman"/>
              </w:rPr>
            </w:pPr>
          </w:p>
        </w:tc>
        <w:tc>
          <w:tcPr>
            <w:tcW w:w="3920" w:type="dxa"/>
            <w:gridSpan w:val="16"/>
            <w:tcBorders>
              <w:top w:val="nil"/>
              <w:left w:val="nil"/>
              <w:bottom w:val="nil"/>
              <w:right w:val="nil"/>
            </w:tcBorders>
          </w:tcPr>
          <w:p w:rsidR="007931C2" w:rsidRPr="009F244E" w:rsidRDefault="007931C2">
            <w:pPr>
              <w:pStyle w:val="aff7"/>
              <w:rPr>
                <w:rFonts w:ascii="Times New Roman" w:hAnsi="Times New Roman" w:cs="Times New Roman"/>
              </w:rPr>
            </w:pPr>
          </w:p>
        </w:tc>
        <w:tc>
          <w:tcPr>
            <w:tcW w:w="2197" w:type="dxa"/>
            <w:gridSpan w:val="10"/>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3780" w:type="dxa"/>
            <w:gridSpan w:val="10"/>
            <w:tcBorders>
              <w:top w:val="nil"/>
              <w:left w:val="nil"/>
              <w:bottom w:val="nil"/>
              <w:right w:val="nil"/>
            </w:tcBorders>
          </w:tcPr>
          <w:p w:rsidR="007931C2" w:rsidRPr="009F244E" w:rsidRDefault="007931C2">
            <w:pPr>
              <w:pStyle w:val="aff7"/>
              <w:rPr>
                <w:rFonts w:ascii="Times New Roman" w:hAnsi="Times New Roman" w:cs="Times New Roman"/>
              </w:rPr>
            </w:pPr>
          </w:p>
        </w:tc>
        <w:tc>
          <w:tcPr>
            <w:tcW w:w="3920" w:type="dxa"/>
            <w:gridSpan w:val="16"/>
            <w:tcBorders>
              <w:top w:val="nil"/>
              <w:left w:val="nil"/>
              <w:bottom w:val="nil"/>
              <w:right w:val="nil"/>
            </w:tcBorders>
          </w:tcPr>
          <w:p w:rsidR="007931C2" w:rsidRPr="009F244E" w:rsidRDefault="007931C2">
            <w:pPr>
              <w:pStyle w:val="aff7"/>
              <w:rPr>
                <w:rFonts w:ascii="Times New Roman" w:hAnsi="Times New Roman" w:cs="Times New Roman"/>
              </w:rPr>
            </w:pPr>
          </w:p>
        </w:tc>
        <w:tc>
          <w:tcPr>
            <w:tcW w:w="2197" w:type="dxa"/>
            <w:gridSpan w:val="10"/>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(подпись)</w:t>
            </w:r>
          </w:p>
        </w:tc>
      </w:tr>
      <w:tr w:rsidR="007931C2" w:rsidRPr="009F244E" w:rsidTr="009B0D0B">
        <w:trPr>
          <w:gridAfter w:val="6"/>
          <w:wAfter w:w="486" w:type="dxa"/>
        </w:trPr>
        <w:tc>
          <w:tcPr>
            <w:tcW w:w="9897" w:type="dxa"/>
            <w:gridSpan w:val="36"/>
            <w:tcBorders>
              <w:top w:val="nil"/>
              <w:left w:val="nil"/>
              <w:bottom w:val="nil"/>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7140" w:type="dxa"/>
            <w:gridSpan w:val="23"/>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Пометка об отказе ознакомления с актом проверки:</w:t>
            </w:r>
          </w:p>
        </w:tc>
        <w:tc>
          <w:tcPr>
            <w:tcW w:w="2757" w:type="dxa"/>
            <w:gridSpan w:val="13"/>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7140" w:type="dxa"/>
            <w:gridSpan w:val="23"/>
            <w:tcBorders>
              <w:top w:val="nil"/>
              <w:left w:val="nil"/>
              <w:bottom w:val="nil"/>
              <w:right w:val="nil"/>
            </w:tcBorders>
          </w:tcPr>
          <w:p w:rsidR="007931C2" w:rsidRPr="009F244E" w:rsidRDefault="007931C2">
            <w:pPr>
              <w:pStyle w:val="aff7"/>
              <w:rPr>
                <w:rFonts w:ascii="Times New Roman" w:hAnsi="Times New Roman" w:cs="Times New Roman"/>
              </w:rPr>
            </w:pPr>
          </w:p>
        </w:tc>
        <w:tc>
          <w:tcPr>
            <w:tcW w:w="2757" w:type="dxa"/>
            <w:gridSpan w:val="13"/>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(подпись уполномоченного должностного лица (лиц), проводившего проверку)</w:t>
            </w:r>
          </w:p>
        </w:tc>
      </w:tr>
    </w:tbl>
    <w:p w:rsidR="007931C2" w:rsidRDefault="007931C2">
      <w:pPr>
        <w:rPr>
          <w:rFonts w:ascii="Times New Roman" w:hAnsi="Times New Roman" w:cs="Times New Roman"/>
        </w:rPr>
      </w:pPr>
    </w:p>
    <w:p w:rsidR="00FA7B56" w:rsidRDefault="00FA7B56">
      <w:pPr>
        <w:rPr>
          <w:rFonts w:ascii="Times New Roman" w:hAnsi="Times New Roman" w:cs="Times New Roman"/>
        </w:rPr>
      </w:pPr>
    </w:p>
    <w:p w:rsidR="00FA7B56" w:rsidRDefault="00FA7B56">
      <w:pPr>
        <w:rPr>
          <w:rFonts w:ascii="Times New Roman" w:hAnsi="Times New Roman" w:cs="Times New Roman"/>
        </w:rPr>
      </w:pPr>
    </w:p>
    <w:p w:rsidR="00FA7B56" w:rsidRDefault="00FA7B56">
      <w:pPr>
        <w:rPr>
          <w:rFonts w:ascii="Times New Roman" w:hAnsi="Times New Roman" w:cs="Times New Roman"/>
        </w:rPr>
      </w:pPr>
    </w:p>
    <w:p w:rsidR="00FA7B56" w:rsidRDefault="00FA7B56">
      <w:pPr>
        <w:rPr>
          <w:rFonts w:ascii="Times New Roman" w:hAnsi="Times New Roman" w:cs="Times New Roman"/>
        </w:rPr>
      </w:pPr>
    </w:p>
    <w:p w:rsidR="00FA7B56" w:rsidRDefault="00FA7B56">
      <w:pPr>
        <w:rPr>
          <w:rFonts w:ascii="Times New Roman" w:hAnsi="Times New Roman" w:cs="Times New Roman"/>
        </w:rPr>
      </w:pPr>
    </w:p>
    <w:p w:rsidR="00FA7B56" w:rsidRDefault="00FA7B56">
      <w:pPr>
        <w:rPr>
          <w:rFonts w:ascii="Times New Roman" w:hAnsi="Times New Roman" w:cs="Times New Roman"/>
        </w:rPr>
      </w:pPr>
    </w:p>
    <w:p w:rsidR="00FA7B56" w:rsidRDefault="00FA7B56">
      <w:pPr>
        <w:rPr>
          <w:rFonts w:ascii="Times New Roman" w:hAnsi="Times New Roman" w:cs="Times New Roman"/>
        </w:rPr>
      </w:pPr>
    </w:p>
    <w:p w:rsidR="00FA7B56" w:rsidRDefault="00FA7B56">
      <w:pPr>
        <w:rPr>
          <w:rFonts w:ascii="Times New Roman" w:hAnsi="Times New Roman" w:cs="Times New Roman"/>
        </w:rPr>
      </w:pPr>
    </w:p>
    <w:p w:rsidR="00FA7B56" w:rsidRDefault="00FA7B56">
      <w:pPr>
        <w:rPr>
          <w:rFonts w:ascii="Times New Roman" w:hAnsi="Times New Roman" w:cs="Times New Roman"/>
        </w:rPr>
      </w:pPr>
    </w:p>
    <w:p w:rsidR="00FA7B56" w:rsidRDefault="00FA7B56">
      <w:pPr>
        <w:rPr>
          <w:rFonts w:ascii="Times New Roman" w:hAnsi="Times New Roman" w:cs="Times New Roman"/>
        </w:rPr>
      </w:pPr>
    </w:p>
    <w:p w:rsidR="00FA7B56" w:rsidRDefault="00FA7B56">
      <w:pPr>
        <w:rPr>
          <w:rFonts w:ascii="Times New Roman" w:hAnsi="Times New Roman" w:cs="Times New Roman"/>
        </w:rPr>
      </w:pPr>
    </w:p>
    <w:p w:rsidR="00FA7B56" w:rsidRDefault="00FA7B56">
      <w:pPr>
        <w:rPr>
          <w:rFonts w:ascii="Times New Roman" w:hAnsi="Times New Roman" w:cs="Times New Roman"/>
        </w:rPr>
      </w:pPr>
    </w:p>
    <w:p w:rsidR="00FA7B56" w:rsidRDefault="00FA7B56">
      <w:pPr>
        <w:rPr>
          <w:rFonts w:ascii="Times New Roman" w:hAnsi="Times New Roman" w:cs="Times New Roman"/>
        </w:rPr>
      </w:pPr>
    </w:p>
    <w:p w:rsidR="00FA7B56" w:rsidRDefault="00FA7B56">
      <w:pPr>
        <w:rPr>
          <w:rFonts w:ascii="Times New Roman" w:hAnsi="Times New Roman" w:cs="Times New Roman"/>
        </w:rPr>
      </w:pPr>
    </w:p>
    <w:p w:rsidR="00FA7B56" w:rsidRDefault="00FA7B56">
      <w:pPr>
        <w:rPr>
          <w:rFonts w:ascii="Times New Roman" w:hAnsi="Times New Roman" w:cs="Times New Roman"/>
        </w:rPr>
      </w:pPr>
    </w:p>
    <w:p w:rsidR="00FA7B56" w:rsidRDefault="00FA7B56">
      <w:pPr>
        <w:rPr>
          <w:rFonts w:ascii="Times New Roman" w:hAnsi="Times New Roman" w:cs="Times New Roman"/>
        </w:rPr>
      </w:pPr>
    </w:p>
    <w:p w:rsidR="00FA7B56" w:rsidRDefault="00FA7B56">
      <w:pPr>
        <w:rPr>
          <w:rFonts w:ascii="Times New Roman" w:hAnsi="Times New Roman" w:cs="Times New Roman"/>
        </w:rPr>
      </w:pPr>
    </w:p>
    <w:p w:rsidR="00FA7B56" w:rsidRDefault="00FA7B56">
      <w:pPr>
        <w:rPr>
          <w:rFonts w:ascii="Times New Roman" w:hAnsi="Times New Roman" w:cs="Times New Roman"/>
        </w:rPr>
      </w:pPr>
    </w:p>
    <w:p w:rsidR="00FA7B56" w:rsidRPr="0034322D" w:rsidRDefault="00FA7B56">
      <w:pPr>
        <w:rPr>
          <w:rFonts w:ascii="Times New Roman" w:hAnsi="Times New Roman" w:cs="Times New Roman"/>
        </w:rPr>
      </w:pPr>
    </w:p>
    <w:p w:rsidR="007931C2" w:rsidRPr="0034322D" w:rsidRDefault="009F244E">
      <w:pPr>
        <w:ind w:firstLine="698"/>
        <w:jc w:val="right"/>
        <w:rPr>
          <w:rFonts w:ascii="Times New Roman" w:hAnsi="Times New Roman" w:cs="Times New Roman"/>
        </w:rPr>
      </w:pPr>
      <w:r w:rsidRPr="0034322D">
        <w:rPr>
          <w:rStyle w:val="a3"/>
          <w:rFonts w:ascii="Times New Roman" w:hAnsi="Times New Roman" w:cs="Times New Roman"/>
        </w:rPr>
        <w:t>Приложение N 5</w:t>
      </w:r>
      <w:r w:rsidRPr="0034322D">
        <w:rPr>
          <w:rStyle w:val="a3"/>
          <w:rFonts w:ascii="Times New Roman" w:hAnsi="Times New Roman" w:cs="Times New Roman"/>
        </w:rPr>
        <w:br/>
        <w:t xml:space="preserve">к </w:t>
      </w:r>
      <w:hyperlink w:anchor="sub_1000" w:history="1">
        <w:r w:rsidRPr="00FA7B56">
          <w:rPr>
            <w:rStyle w:val="a4"/>
            <w:rFonts w:ascii="Times New Roman" w:hAnsi="Times New Roman" w:cs="Times New Roman"/>
            <w:b/>
            <w:color w:val="auto"/>
          </w:rPr>
          <w:t>Административному регламенту</w:t>
        </w:r>
      </w:hyperlink>
      <w:r w:rsidRPr="0034322D">
        <w:rPr>
          <w:rStyle w:val="a3"/>
          <w:rFonts w:ascii="Times New Roman" w:hAnsi="Times New Roman" w:cs="Times New Roman"/>
        </w:rPr>
        <w:br/>
        <w:t>исполнения муниципальной функции</w:t>
      </w:r>
      <w:r w:rsidRPr="0034322D">
        <w:rPr>
          <w:rStyle w:val="a3"/>
          <w:rFonts w:ascii="Times New Roman" w:hAnsi="Times New Roman" w:cs="Times New Roman"/>
        </w:rPr>
        <w:br/>
        <w:t>по проведению ведомственного</w:t>
      </w:r>
      <w:r w:rsidRPr="0034322D">
        <w:rPr>
          <w:rStyle w:val="a3"/>
          <w:rFonts w:ascii="Times New Roman" w:hAnsi="Times New Roman" w:cs="Times New Roman"/>
        </w:rPr>
        <w:br/>
        <w:t>муниципального контроля за</w:t>
      </w:r>
      <w:r w:rsidRPr="0034322D">
        <w:rPr>
          <w:rStyle w:val="a3"/>
          <w:rFonts w:ascii="Times New Roman" w:hAnsi="Times New Roman" w:cs="Times New Roman"/>
        </w:rPr>
        <w:br/>
        <w:t>соблюдением трудового законодательства</w:t>
      </w:r>
      <w:r w:rsidRPr="0034322D">
        <w:rPr>
          <w:rStyle w:val="a3"/>
          <w:rFonts w:ascii="Times New Roman" w:hAnsi="Times New Roman" w:cs="Times New Roman"/>
        </w:rPr>
        <w:br/>
        <w:t xml:space="preserve">и иных нормативных правовых </w:t>
      </w:r>
      <w:proofErr w:type="gramStart"/>
      <w:r w:rsidRPr="0034322D">
        <w:rPr>
          <w:rStyle w:val="a3"/>
          <w:rFonts w:ascii="Times New Roman" w:hAnsi="Times New Roman" w:cs="Times New Roman"/>
        </w:rPr>
        <w:t>актов,</w:t>
      </w:r>
      <w:r w:rsidRPr="0034322D">
        <w:rPr>
          <w:rStyle w:val="a3"/>
          <w:rFonts w:ascii="Times New Roman" w:hAnsi="Times New Roman" w:cs="Times New Roman"/>
        </w:rPr>
        <w:br/>
        <w:t>содержащих</w:t>
      </w:r>
      <w:proofErr w:type="gramEnd"/>
      <w:r w:rsidRPr="0034322D">
        <w:rPr>
          <w:rStyle w:val="a3"/>
          <w:rFonts w:ascii="Times New Roman" w:hAnsi="Times New Roman" w:cs="Times New Roman"/>
        </w:rPr>
        <w:t xml:space="preserve"> нормы трудового права,</w:t>
      </w:r>
      <w:r w:rsidRPr="0034322D">
        <w:rPr>
          <w:rStyle w:val="a3"/>
          <w:rFonts w:ascii="Times New Roman" w:hAnsi="Times New Roman" w:cs="Times New Roman"/>
        </w:rPr>
        <w:br/>
        <w:t>в подведомственных организациях</w:t>
      </w:r>
      <w:r w:rsidRPr="0034322D">
        <w:rPr>
          <w:rStyle w:val="a3"/>
          <w:rFonts w:ascii="Times New Roman" w:hAnsi="Times New Roman" w:cs="Times New Roman"/>
        </w:rPr>
        <w:br/>
        <w:t>администрации МО "</w:t>
      </w:r>
      <w:r w:rsidR="008C1C4B" w:rsidRPr="0034322D">
        <w:rPr>
          <w:rStyle w:val="a3"/>
          <w:rFonts w:ascii="Times New Roman" w:hAnsi="Times New Roman" w:cs="Times New Roman"/>
        </w:rPr>
        <w:t>Дондуковское сельское поселение</w:t>
      </w:r>
      <w:r w:rsidRPr="0034322D">
        <w:rPr>
          <w:rStyle w:val="a3"/>
          <w:rFonts w:ascii="Times New Roman" w:hAnsi="Times New Roman" w:cs="Times New Roman"/>
        </w:rPr>
        <w:t>"</w:t>
      </w:r>
      <w:r w:rsidRPr="0034322D">
        <w:rPr>
          <w:rStyle w:val="a3"/>
          <w:rFonts w:ascii="Times New Roman" w:hAnsi="Times New Roman" w:cs="Times New Roman"/>
        </w:rPr>
        <w:br/>
      </w:r>
    </w:p>
    <w:p w:rsidR="007931C2" w:rsidRPr="0034322D" w:rsidRDefault="007931C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2"/>
        <w:gridCol w:w="259"/>
        <w:gridCol w:w="269"/>
        <w:gridCol w:w="672"/>
        <w:gridCol w:w="403"/>
        <w:gridCol w:w="537"/>
        <w:gridCol w:w="135"/>
        <w:gridCol w:w="537"/>
        <w:gridCol w:w="135"/>
        <w:gridCol w:w="538"/>
        <w:gridCol w:w="268"/>
        <w:gridCol w:w="807"/>
        <w:gridCol w:w="121"/>
        <w:gridCol w:w="13"/>
        <w:gridCol w:w="269"/>
        <w:gridCol w:w="941"/>
        <w:gridCol w:w="269"/>
        <w:gridCol w:w="537"/>
        <w:gridCol w:w="538"/>
        <w:gridCol w:w="80"/>
        <w:gridCol w:w="1533"/>
        <w:gridCol w:w="806"/>
        <w:gridCol w:w="45"/>
      </w:tblGrid>
      <w:tr w:rsidR="007931C2" w:rsidRPr="009F244E">
        <w:trPr>
          <w:gridAfter w:val="1"/>
          <w:wAfter w:w="44" w:type="dxa"/>
        </w:trPr>
        <w:tc>
          <w:tcPr>
            <w:tcW w:w="10349" w:type="dxa"/>
            <w:gridSpan w:val="22"/>
            <w:tcBorders>
              <w:top w:val="nil"/>
              <w:left w:val="nil"/>
              <w:bottom w:val="nil"/>
              <w:right w:val="nil"/>
            </w:tcBorders>
          </w:tcPr>
          <w:p w:rsidR="007931C2" w:rsidRPr="009F244E" w:rsidRDefault="009F244E">
            <w:pPr>
              <w:pStyle w:val="1"/>
              <w:rPr>
                <w:rFonts w:ascii="Times New Roman" w:hAnsi="Times New Roman" w:cs="Times New Roman"/>
                <w:sz w:val="23"/>
                <w:szCs w:val="23"/>
              </w:rPr>
            </w:pPr>
            <w:r w:rsidRPr="009F244E">
              <w:rPr>
                <w:rFonts w:ascii="Times New Roman" w:hAnsi="Times New Roman" w:cs="Times New Roman"/>
                <w:sz w:val="23"/>
                <w:szCs w:val="23"/>
              </w:rPr>
              <w:t>Предписание</w:t>
            </w:r>
          </w:p>
        </w:tc>
      </w:tr>
      <w:tr w:rsidR="007931C2" w:rsidRPr="009F244E">
        <w:trPr>
          <w:gridAfter w:val="1"/>
          <w:wAfter w:w="44" w:type="dxa"/>
        </w:trPr>
        <w:tc>
          <w:tcPr>
            <w:tcW w:w="10349" w:type="dxa"/>
            <w:gridSpan w:val="22"/>
            <w:tcBorders>
              <w:top w:val="nil"/>
              <w:left w:val="nil"/>
              <w:bottom w:val="single" w:sz="4" w:space="0" w:color="auto"/>
              <w:right w:val="nil"/>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44" w:type="dxa"/>
        </w:trPr>
        <w:tc>
          <w:tcPr>
            <w:tcW w:w="10349" w:type="dxa"/>
            <w:gridSpan w:val="22"/>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(наименование подведомственной организации)</w:t>
            </w:r>
          </w:p>
        </w:tc>
      </w:tr>
      <w:tr w:rsidR="007931C2" w:rsidRPr="009F244E">
        <w:trPr>
          <w:gridAfter w:val="1"/>
          <w:wAfter w:w="44" w:type="dxa"/>
        </w:trPr>
        <w:tc>
          <w:tcPr>
            <w:tcW w:w="10349" w:type="dxa"/>
            <w:gridSpan w:val="22"/>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44" w:type="dxa"/>
        </w:trPr>
        <w:tc>
          <w:tcPr>
            <w:tcW w:w="941" w:type="dxa"/>
            <w:gridSpan w:val="2"/>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c>
          <w:tcPr>
            <w:tcW w:w="269" w:type="dxa"/>
            <w:tcBorders>
              <w:top w:val="nil"/>
              <w:left w:val="nil"/>
              <w:bottom w:val="nil"/>
              <w:right w:val="nil"/>
            </w:tcBorders>
          </w:tcPr>
          <w:p w:rsidR="007931C2" w:rsidRPr="009F244E" w:rsidRDefault="009F244E">
            <w:pPr>
              <w:pStyle w:val="aff7"/>
              <w:rPr>
                <w:rFonts w:ascii="Times New Roman" w:hAnsi="Times New Roman" w:cs="Times New Roman"/>
                <w:sz w:val="23"/>
                <w:szCs w:val="23"/>
              </w:rPr>
            </w:pPr>
            <w:r w:rsidRPr="009F244E">
              <w:rPr>
                <w:rFonts w:ascii="Times New Roman" w:hAnsi="Times New Roman" w:cs="Times New Roman"/>
                <w:sz w:val="23"/>
                <w:szCs w:val="23"/>
              </w:rPr>
              <w:t>"</w:t>
            </w:r>
          </w:p>
        </w:tc>
        <w:tc>
          <w:tcPr>
            <w:tcW w:w="672" w:type="dxa"/>
            <w:tcBorders>
              <w:top w:val="nil"/>
              <w:left w:val="nil"/>
              <w:bottom w:val="single" w:sz="4" w:space="0" w:color="auto"/>
              <w:right w:val="nil"/>
            </w:tcBorders>
          </w:tcPr>
          <w:p w:rsidR="007931C2" w:rsidRPr="009F244E" w:rsidRDefault="007931C2">
            <w:pPr>
              <w:pStyle w:val="aff7"/>
              <w:rPr>
                <w:rFonts w:ascii="Times New Roman" w:hAnsi="Times New Roman" w:cs="Times New Roman"/>
                <w:sz w:val="23"/>
                <w:szCs w:val="23"/>
              </w:rPr>
            </w:pPr>
          </w:p>
        </w:tc>
        <w:tc>
          <w:tcPr>
            <w:tcW w:w="403" w:type="dxa"/>
            <w:tcBorders>
              <w:top w:val="nil"/>
              <w:left w:val="nil"/>
              <w:bottom w:val="nil"/>
              <w:right w:val="nil"/>
            </w:tcBorders>
          </w:tcPr>
          <w:p w:rsidR="007931C2" w:rsidRPr="009F244E" w:rsidRDefault="009F244E">
            <w:pPr>
              <w:pStyle w:val="aff7"/>
              <w:rPr>
                <w:rFonts w:ascii="Times New Roman" w:hAnsi="Times New Roman" w:cs="Times New Roman"/>
                <w:sz w:val="23"/>
                <w:szCs w:val="23"/>
              </w:rPr>
            </w:pPr>
            <w:r w:rsidRPr="009F244E">
              <w:rPr>
                <w:rFonts w:ascii="Times New Roman" w:hAnsi="Times New Roman" w:cs="Times New Roman"/>
                <w:sz w:val="23"/>
                <w:szCs w:val="23"/>
              </w:rPr>
              <w:t>"</w:t>
            </w:r>
          </w:p>
        </w:tc>
        <w:tc>
          <w:tcPr>
            <w:tcW w:w="1344" w:type="dxa"/>
            <w:gridSpan w:val="4"/>
            <w:tcBorders>
              <w:top w:val="nil"/>
              <w:left w:val="nil"/>
              <w:bottom w:val="single" w:sz="4" w:space="0" w:color="auto"/>
              <w:right w:val="nil"/>
            </w:tcBorders>
          </w:tcPr>
          <w:p w:rsidR="007931C2" w:rsidRPr="009F244E" w:rsidRDefault="007931C2">
            <w:pPr>
              <w:pStyle w:val="aff7"/>
              <w:rPr>
                <w:rFonts w:ascii="Times New Roman" w:hAnsi="Times New Roman" w:cs="Times New Roman"/>
                <w:sz w:val="23"/>
                <w:szCs w:val="23"/>
              </w:rPr>
            </w:pPr>
          </w:p>
        </w:tc>
        <w:tc>
          <w:tcPr>
            <w:tcW w:w="538" w:type="dxa"/>
            <w:tcBorders>
              <w:top w:val="nil"/>
              <w:left w:val="nil"/>
              <w:bottom w:val="nil"/>
              <w:right w:val="nil"/>
            </w:tcBorders>
          </w:tcPr>
          <w:p w:rsidR="007931C2" w:rsidRPr="009F244E" w:rsidRDefault="009F244E">
            <w:pPr>
              <w:pStyle w:val="aff7"/>
              <w:rPr>
                <w:rFonts w:ascii="Times New Roman" w:hAnsi="Times New Roman" w:cs="Times New Roman"/>
                <w:sz w:val="23"/>
                <w:szCs w:val="23"/>
              </w:rPr>
            </w:pPr>
            <w:r w:rsidRPr="009F244E">
              <w:rPr>
                <w:rFonts w:ascii="Times New Roman" w:hAnsi="Times New Roman" w:cs="Times New Roman"/>
                <w:sz w:val="23"/>
                <w:szCs w:val="23"/>
              </w:rPr>
              <w:t>20</w:t>
            </w:r>
          </w:p>
        </w:tc>
        <w:tc>
          <w:tcPr>
            <w:tcW w:w="1075" w:type="dxa"/>
            <w:gridSpan w:val="2"/>
            <w:tcBorders>
              <w:top w:val="nil"/>
              <w:left w:val="nil"/>
              <w:bottom w:val="single" w:sz="4" w:space="0" w:color="auto"/>
              <w:right w:val="nil"/>
            </w:tcBorders>
          </w:tcPr>
          <w:p w:rsidR="007931C2" w:rsidRPr="009F244E" w:rsidRDefault="007931C2">
            <w:pPr>
              <w:pStyle w:val="aff7"/>
              <w:rPr>
                <w:rFonts w:ascii="Times New Roman" w:hAnsi="Times New Roman" w:cs="Times New Roman"/>
                <w:sz w:val="23"/>
                <w:szCs w:val="23"/>
              </w:rPr>
            </w:pPr>
          </w:p>
        </w:tc>
        <w:tc>
          <w:tcPr>
            <w:tcW w:w="403" w:type="dxa"/>
            <w:gridSpan w:val="3"/>
            <w:tcBorders>
              <w:top w:val="nil"/>
              <w:left w:val="nil"/>
              <w:bottom w:val="nil"/>
              <w:right w:val="nil"/>
            </w:tcBorders>
          </w:tcPr>
          <w:p w:rsidR="007931C2" w:rsidRPr="009F244E" w:rsidRDefault="009F244E">
            <w:pPr>
              <w:pStyle w:val="aff7"/>
              <w:rPr>
                <w:rFonts w:ascii="Times New Roman" w:hAnsi="Times New Roman" w:cs="Times New Roman"/>
                <w:sz w:val="23"/>
                <w:szCs w:val="23"/>
              </w:rPr>
            </w:pPr>
            <w:r w:rsidRPr="009F244E">
              <w:rPr>
                <w:rFonts w:ascii="Times New Roman" w:hAnsi="Times New Roman" w:cs="Times New Roman"/>
                <w:sz w:val="23"/>
                <w:szCs w:val="23"/>
              </w:rPr>
              <w:t>г.</w:t>
            </w:r>
          </w:p>
        </w:tc>
        <w:tc>
          <w:tcPr>
            <w:tcW w:w="1747" w:type="dxa"/>
            <w:gridSpan w:val="3"/>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c>
          <w:tcPr>
            <w:tcW w:w="538" w:type="dxa"/>
            <w:tcBorders>
              <w:top w:val="nil"/>
              <w:left w:val="nil"/>
              <w:bottom w:val="nil"/>
              <w:right w:val="nil"/>
            </w:tcBorders>
          </w:tcPr>
          <w:p w:rsidR="007931C2" w:rsidRPr="009F244E" w:rsidRDefault="009F244E">
            <w:pPr>
              <w:pStyle w:val="aff7"/>
              <w:rPr>
                <w:rFonts w:ascii="Times New Roman" w:hAnsi="Times New Roman" w:cs="Times New Roman"/>
                <w:sz w:val="23"/>
                <w:szCs w:val="23"/>
              </w:rPr>
            </w:pPr>
            <w:r w:rsidRPr="009F244E">
              <w:rPr>
                <w:rFonts w:ascii="Times New Roman" w:hAnsi="Times New Roman" w:cs="Times New Roman"/>
                <w:sz w:val="23"/>
                <w:szCs w:val="23"/>
              </w:rPr>
              <w:t>N</w:t>
            </w:r>
          </w:p>
        </w:tc>
        <w:tc>
          <w:tcPr>
            <w:tcW w:w="1613" w:type="dxa"/>
            <w:gridSpan w:val="2"/>
            <w:tcBorders>
              <w:top w:val="nil"/>
              <w:left w:val="nil"/>
              <w:bottom w:val="single" w:sz="4" w:space="0" w:color="auto"/>
              <w:right w:val="nil"/>
            </w:tcBorders>
          </w:tcPr>
          <w:p w:rsidR="007931C2" w:rsidRPr="009F244E" w:rsidRDefault="007931C2">
            <w:pPr>
              <w:pStyle w:val="aff7"/>
              <w:rPr>
                <w:rFonts w:ascii="Times New Roman" w:hAnsi="Times New Roman" w:cs="Times New Roman"/>
                <w:sz w:val="23"/>
                <w:szCs w:val="23"/>
              </w:rPr>
            </w:pPr>
          </w:p>
        </w:tc>
        <w:tc>
          <w:tcPr>
            <w:tcW w:w="806" w:type="dxa"/>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44" w:type="dxa"/>
        </w:trPr>
        <w:tc>
          <w:tcPr>
            <w:tcW w:w="10349" w:type="dxa"/>
            <w:gridSpan w:val="22"/>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44" w:type="dxa"/>
        </w:trPr>
        <w:tc>
          <w:tcPr>
            <w:tcW w:w="941" w:type="dxa"/>
            <w:gridSpan w:val="2"/>
            <w:tcBorders>
              <w:top w:val="nil"/>
              <w:left w:val="nil"/>
              <w:bottom w:val="nil"/>
              <w:right w:val="nil"/>
            </w:tcBorders>
          </w:tcPr>
          <w:p w:rsidR="007931C2" w:rsidRPr="009F244E" w:rsidRDefault="009F244E">
            <w:pPr>
              <w:pStyle w:val="aff7"/>
              <w:rPr>
                <w:rFonts w:ascii="Times New Roman" w:hAnsi="Times New Roman" w:cs="Times New Roman"/>
                <w:sz w:val="23"/>
                <w:szCs w:val="23"/>
              </w:rPr>
            </w:pPr>
            <w:r w:rsidRPr="009F244E">
              <w:rPr>
                <w:rFonts w:ascii="Times New Roman" w:hAnsi="Times New Roman" w:cs="Times New Roman"/>
                <w:sz w:val="23"/>
                <w:szCs w:val="23"/>
              </w:rPr>
              <w:t>Кому</w:t>
            </w:r>
          </w:p>
        </w:tc>
        <w:tc>
          <w:tcPr>
            <w:tcW w:w="9408" w:type="dxa"/>
            <w:gridSpan w:val="20"/>
            <w:tcBorders>
              <w:top w:val="nil"/>
              <w:left w:val="nil"/>
              <w:bottom w:val="single" w:sz="4" w:space="0" w:color="auto"/>
              <w:right w:val="nil"/>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44" w:type="dxa"/>
        </w:trPr>
        <w:tc>
          <w:tcPr>
            <w:tcW w:w="941" w:type="dxa"/>
            <w:gridSpan w:val="2"/>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c>
          <w:tcPr>
            <w:tcW w:w="9408" w:type="dxa"/>
            <w:gridSpan w:val="20"/>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(должность, Ф.И.О.)</w:t>
            </w:r>
          </w:p>
        </w:tc>
      </w:tr>
      <w:tr w:rsidR="007931C2" w:rsidRPr="009F244E">
        <w:trPr>
          <w:gridAfter w:val="1"/>
          <w:wAfter w:w="44" w:type="dxa"/>
        </w:trPr>
        <w:tc>
          <w:tcPr>
            <w:tcW w:w="10349" w:type="dxa"/>
            <w:gridSpan w:val="22"/>
            <w:tcBorders>
              <w:top w:val="nil"/>
              <w:left w:val="nil"/>
              <w:bottom w:val="single" w:sz="4" w:space="0" w:color="auto"/>
              <w:right w:val="nil"/>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44" w:type="dxa"/>
        </w:trPr>
        <w:tc>
          <w:tcPr>
            <w:tcW w:w="10349" w:type="dxa"/>
            <w:gridSpan w:val="22"/>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(наименование подразделения подведомственной организации)</w:t>
            </w:r>
          </w:p>
        </w:tc>
      </w:tr>
      <w:tr w:rsidR="007931C2" w:rsidRPr="009F244E">
        <w:trPr>
          <w:gridAfter w:val="1"/>
          <w:wAfter w:w="44" w:type="dxa"/>
        </w:trPr>
        <w:tc>
          <w:tcPr>
            <w:tcW w:w="4435" w:type="dxa"/>
            <w:gridSpan w:val="11"/>
            <w:tcBorders>
              <w:top w:val="nil"/>
              <w:left w:val="nil"/>
              <w:bottom w:val="nil"/>
              <w:right w:val="nil"/>
            </w:tcBorders>
          </w:tcPr>
          <w:p w:rsidR="007931C2" w:rsidRPr="009F244E" w:rsidRDefault="009F244E">
            <w:pPr>
              <w:pStyle w:val="aff7"/>
              <w:rPr>
                <w:rFonts w:ascii="Times New Roman" w:hAnsi="Times New Roman" w:cs="Times New Roman"/>
                <w:sz w:val="23"/>
                <w:szCs w:val="23"/>
              </w:rPr>
            </w:pPr>
            <w:r w:rsidRPr="009F244E">
              <w:rPr>
                <w:rFonts w:ascii="Times New Roman" w:hAnsi="Times New Roman" w:cs="Times New Roman"/>
                <w:sz w:val="23"/>
                <w:szCs w:val="23"/>
              </w:rPr>
              <w:t>В соответствии со статьей (</w:t>
            </w:r>
            <w:proofErr w:type="spellStart"/>
            <w:r w:rsidRPr="009F244E">
              <w:rPr>
                <w:rFonts w:ascii="Times New Roman" w:hAnsi="Times New Roman" w:cs="Times New Roman"/>
                <w:sz w:val="23"/>
                <w:szCs w:val="23"/>
              </w:rPr>
              <w:t>ями</w:t>
            </w:r>
            <w:proofErr w:type="spellEnd"/>
            <w:r w:rsidRPr="009F244E">
              <w:rPr>
                <w:rFonts w:ascii="Times New Roman" w:hAnsi="Times New Roman" w:cs="Times New Roman"/>
                <w:sz w:val="23"/>
                <w:szCs w:val="23"/>
              </w:rPr>
              <w:t>)</w:t>
            </w:r>
          </w:p>
        </w:tc>
        <w:tc>
          <w:tcPr>
            <w:tcW w:w="5914" w:type="dxa"/>
            <w:gridSpan w:val="11"/>
            <w:tcBorders>
              <w:top w:val="nil"/>
              <w:left w:val="nil"/>
              <w:bottom w:val="single" w:sz="4" w:space="0" w:color="auto"/>
              <w:right w:val="nil"/>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44" w:type="dxa"/>
        </w:trPr>
        <w:tc>
          <w:tcPr>
            <w:tcW w:w="10349" w:type="dxa"/>
            <w:gridSpan w:val="22"/>
            <w:tcBorders>
              <w:top w:val="nil"/>
              <w:left w:val="nil"/>
              <w:bottom w:val="single" w:sz="4" w:space="0" w:color="auto"/>
              <w:right w:val="nil"/>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44" w:type="dxa"/>
        </w:trPr>
        <w:tc>
          <w:tcPr>
            <w:tcW w:w="10349" w:type="dxa"/>
            <w:gridSpan w:val="22"/>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(наименование нормативного правового акта об охране труда)</w:t>
            </w:r>
          </w:p>
        </w:tc>
      </w:tr>
      <w:tr w:rsidR="007931C2" w:rsidRPr="009F244E">
        <w:trPr>
          <w:gridAfter w:val="1"/>
          <w:wAfter w:w="44" w:type="dxa"/>
        </w:trPr>
        <w:tc>
          <w:tcPr>
            <w:tcW w:w="10349" w:type="dxa"/>
            <w:gridSpan w:val="22"/>
            <w:tcBorders>
              <w:top w:val="nil"/>
              <w:left w:val="nil"/>
              <w:bottom w:val="nil"/>
              <w:right w:val="nil"/>
            </w:tcBorders>
          </w:tcPr>
          <w:p w:rsidR="007931C2" w:rsidRPr="009F244E" w:rsidRDefault="009F244E">
            <w:pPr>
              <w:pStyle w:val="aff7"/>
              <w:rPr>
                <w:rFonts w:ascii="Times New Roman" w:hAnsi="Times New Roman" w:cs="Times New Roman"/>
                <w:sz w:val="23"/>
                <w:szCs w:val="23"/>
              </w:rPr>
            </w:pPr>
            <w:r w:rsidRPr="009F244E">
              <w:rPr>
                <w:rFonts w:ascii="Times New Roman" w:hAnsi="Times New Roman" w:cs="Times New Roman"/>
                <w:sz w:val="23"/>
                <w:szCs w:val="23"/>
              </w:rPr>
              <w:t>предлагаю устранить следующие нарушения:</w:t>
            </w:r>
          </w:p>
        </w:tc>
      </w:tr>
      <w:tr w:rsidR="007931C2" w:rsidRPr="009F244E">
        <w:trPr>
          <w:gridAfter w:val="1"/>
          <w:wAfter w:w="44" w:type="dxa"/>
        </w:trPr>
        <w:tc>
          <w:tcPr>
            <w:tcW w:w="10349" w:type="dxa"/>
            <w:gridSpan w:val="22"/>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r>
      <w:tr w:rsidR="007931C2" w:rsidRPr="009F244E">
        <w:tc>
          <w:tcPr>
            <w:tcW w:w="682" w:type="dxa"/>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N п/п</w:t>
            </w:r>
          </w:p>
        </w:tc>
        <w:tc>
          <w:tcPr>
            <w:tcW w:w="4681" w:type="dxa"/>
            <w:gridSpan w:val="12"/>
            <w:tcBorders>
              <w:top w:val="single" w:sz="4" w:space="0" w:color="auto"/>
              <w:left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Перечень выявленных нарушений требований охраны труда</w:t>
            </w:r>
          </w:p>
        </w:tc>
        <w:tc>
          <w:tcPr>
            <w:tcW w:w="2647" w:type="dxa"/>
            <w:gridSpan w:val="7"/>
            <w:tcBorders>
              <w:top w:val="single" w:sz="4" w:space="0" w:color="auto"/>
              <w:left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Сроки устранений</w:t>
            </w:r>
          </w:p>
        </w:tc>
        <w:tc>
          <w:tcPr>
            <w:tcW w:w="2383" w:type="dxa"/>
            <w:gridSpan w:val="3"/>
            <w:tcBorders>
              <w:top w:val="single" w:sz="4" w:space="0" w:color="auto"/>
              <w:left w:val="single" w:sz="4" w:space="0" w:color="auto"/>
              <w:bottom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Отметки об устранении</w:t>
            </w:r>
          </w:p>
        </w:tc>
      </w:tr>
      <w:tr w:rsidR="007931C2" w:rsidRPr="009F244E">
        <w:tc>
          <w:tcPr>
            <w:tcW w:w="682" w:type="dxa"/>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1</w:t>
            </w:r>
          </w:p>
        </w:tc>
        <w:tc>
          <w:tcPr>
            <w:tcW w:w="4681" w:type="dxa"/>
            <w:gridSpan w:val="12"/>
            <w:tcBorders>
              <w:top w:val="single" w:sz="4" w:space="0" w:color="auto"/>
              <w:left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2</w:t>
            </w:r>
          </w:p>
        </w:tc>
        <w:tc>
          <w:tcPr>
            <w:tcW w:w="2647" w:type="dxa"/>
            <w:gridSpan w:val="7"/>
            <w:tcBorders>
              <w:top w:val="single" w:sz="4" w:space="0" w:color="auto"/>
              <w:left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3</w:t>
            </w:r>
          </w:p>
        </w:tc>
        <w:tc>
          <w:tcPr>
            <w:tcW w:w="2383" w:type="dxa"/>
            <w:gridSpan w:val="3"/>
            <w:tcBorders>
              <w:top w:val="single" w:sz="4" w:space="0" w:color="auto"/>
              <w:left w:val="single" w:sz="4" w:space="0" w:color="auto"/>
              <w:bottom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5</w:t>
            </w:r>
          </w:p>
        </w:tc>
      </w:tr>
      <w:tr w:rsidR="007931C2" w:rsidRPr="009F244E">
        <w:tc>
          <w:tcPr>
            <w:tcW w:w="682" w:type="dxa"/>
            <w:tcBorders>
              <w:top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sz w:val="23"/>
                <w:szCs w:val="23"/>
              </w:rPr>
            </w:pPr>
          </w:p>
        </w:tc>
        <w:tc>
          <w:tcPr>
            <w:tcW w:w="4681" w:type="dxa"/>
            <w:gridSpan w:val="12"/>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sz w:val="23"/>
                <w:szCs w:val="23"/>
              </w:rPr>
            </w:pPr>
          </w:p>
        </w:tc>
        <w:tc>
          <w:tcPr>
            <w:tcW w:w="2647" w:type="dxa"/>
            <w:gridSpan w:val="7"/>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sz w:val="23"/>
                <w:szCs w:val="23"/>
              </w:rPr>
            </w:pPr>
          </w:p>
        </w:tc>
        <w:tc>
          <w:tcPr>
            <w:tcW w:w="2383" w:type="dxa"/>
            <w:gridSpan w:val="3"/>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c>
          <w:tcPr>
            <w:tcW w:w="682" w:type="dxa"/>
            <w:tcBorders>
              <w:top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sz w:val="23"/>
                <w:szCs w:val="23"/>
              </w:rPr>
            </w:pPr>
          </w:p>
        </w:tc>
        <w:tc>
          <w:tcPr>
            <w:tcW w:w="4681" w:type="dxa"/>
            <w:gridSpan w:val="12"/>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sz w:val="23"/>
                <w:szCs w:val="23"/>
              </w:rPr>
            </w:pPr>
          </w:p>
        </w:tc>
        <w:tc>
          <w:tcPr>
            <w:tcW w:w="2647" w:type="dxa"/>
            <w:gridSpan w:val="7"/>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sz w:val="23"/>
                <w:szCs w:val="23"/>
              </w:rPr>
            </w:pPr>
          </w:p>
        </w:tc>
        <w:tc>
          <w:tcPr>
            <w:tcW w:w="2383" w:type="dxa"/>
            <w:gridSpan w:val="3"/>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c>
          <w:tcPr>
            <w:tcW w:w="682" w:type="dxa"/>
            <w:tcBorders>
              <w:top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sz w:val="23"/>
                <w:szCs w:val="23"/>
              </w:rPr>
            </w:pPr>
          </w:p>
        </w:tc>
        <w:tc>
          <w:tcPr>
            <w:tcW w:w="4681" w:type="dxa"/>
            <w:gridSpan w:val="12"/>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sz w:val="23"/>
                <w:szCs w:val="23"/>
              </w:rPr>
            </w:pPr>
          </w:p>
        </w:tc>
        <w:tc>
          <w:tcPr>
            <w:tcW w:w="2647" w:type="dxa"/>
            <w:gridSpan w:val="7"/>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sz w:val="23"/>
                <w:szCs w:val="23"/>
              </w:rPr>
            </w:pPr>
          </w:p>
        </w:tc>
        <w:tc>
          <w:tcPr>
            <w:tcW w:w="2383" w:type="dxa"/>
            <w:gridSpan w:val="3"/>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c>
          <w:tcPr>
            <w:tcW w:w="682" w:type="dxa"/>
            <w:tcBorders>
              <w:top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sz w:val="23"/>
                <w:szCs w:val="23"/>
              </w:rPr>
            </w:pPr>
          </w:p>
        </w:tc>
        <w:tc>
          <w:tcPr>
            <w:tcW w:w="4681" w:type="dxa"/>
            <w:gridSpan w:val="12"/>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sz w:val="23"/>
                <w:szCs w:val="23"/>
              </w:rPr>
            </w:pPr>
          </w:p>
        </w:tc>
        <w:tc>
          <w:tcPr>
            <w:tcW w:w="2647" w:type="dxa"/>
            <w:gridSpan w:val="7"/>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sz w:val="23"/>
                <w:szCs w:val="23"/>
              </w:rPr>
            </w:pPr>
          </w:p>
        </w:tc>
        <w:tc>
          <w:tcPr>
            <w:tcW w:w="2383" w:type="dxa"/>
            <w:gridSpan w:val="3"/>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44" w:type="dxa"/>
        </w:trPr>
        <w:tc>
          <w:tcPr>
            <w:tcW w:w="10349" w:type="dxa"/>
            <w:gridSpan w:val="22"/>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44" w:type="dxa"/>
        </w:trPr>
        <w:tc>
          <w:tcPr>
            <w:tcW w:w="7930" w:type="dxa"/>
            <w:gridSpan w:val="19"/>
            <w:tcBorders>
              <w:top w:val="nil"/>
              <w:left w:val="nil"/>
              <w:bottom w:val="nil"/>
              <w:right w:val="nil"/>
            </w:tcBorders>
          </w:tcPr>
          <w:p w:rsidR="007931C2" w:rsidRPr="009F244E" w:rsidRDefault="009F244E">
            <w:pPr>
              <w:pStyle w:val="aff7"/>
              <w:rPr>
                <w:rFonts w:ascii="Times New Roman" w:hAnsi="Times New Roman" w:cs="Times New Roman"/>
                <w:sz w:val="23"/>
                <w:szCs w:val="23"/>
              </w:rPr>
            </w:pPr>
            <w:r w:rsidRPr="009F244E">
              <w:rPr>
                <w:rFonts w:ascii="Times New Roman" w:hAnsi="Times New Roman" w:cs="Times New Roman"/>
                <w:sz w:val="23"/>
                <w:szCs w:val="23"/>
              </w:rPr>
              <w:t>О выполнении настоящего предписании прошу сообщить до</w:t>
            </w:r>
          </w:p>
        </w:tc>
        <w:tc>
          <w:tcPr>
            <w:tcW w:w="2419" w:type="dxa"/>
            <w:gridSpan w:val="3"/>
            <w:tcBorders>
              <w:top w:val="nil"/>
              <w:left w:val="nil"/>
              <w:bottom w:val="single" w:sz="4" w:space="0" w:color="auto"/>
              <w:right w:val="nil"/>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44" w:type="dxa"/>
        </w:trPr>
        <w:tc>
          <w:tcPr>
            <w:tcW w:w="7930" w:type="dxa"/>
            <w:gridSpan w:val="19"/>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c>
          <w:tcPr>
            <w:tcW w:w="2419" w:type="dxa"/>
            <w:gridSpan w:val="3"/>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(дата)</w:t>
            </w:r>
          </w:p>
        </w:tc>
      </w:tr>
      <w:tr w:rsidR="007931C2" w:rsidRPr="009F244E">
        <w:trPr>
          <w:gridAfter w:val="1"/>
          <w:wAfter w:w="45" w:type="dxa"/>
        </w:trPr>
        <w:tc>
          <w:tcPr>
            <w:tcW w:w="3494" w:type="dxa"/>
            <w:gridSpan w:val="8"/>
            <w:tcBorders>
              <w:top w:val="nil"/>
              <w:left w:val="nil"/>
              <w:bottom w:val="nil"/>
              <w:right w:val="nil"/>
            </w:tcBorders>
          </w:tcPr>
          <w:p w:rsidR="007931C2" w:rsidRPr="009F244E" w:rsidRDefault="009F244E">
            <w:pPr>
              <w:pStyle w:val="aff7"/>
              <w:rPr>
                <w:rFonts w:ascii="Times New Roman" w:hAnsi="Times New Roman" w:cs="Times New Roman"/>
                <w:sz w:val="23"/>
                <w:szCs w:val="23"/>
              </w:rPr>
            </w:pPr>
            <w:r w:rsidRPr="009F244E">
              <w:rPr>
                <w:rFonts w:ascii="Times New Roman" w:hAnsi="Times New Roman" w:cs="Times New Roman"/>
                <w:sz w:val="23"/>
                <w:szCs w:val="23"/>
              </w:rPr>
              <w:t>письменно (по телефону)</w:t>
            </w:r>
          </w:p>
        </w:tc>
        <w:tc>
          <w:tcPr>
            <w:tcW w:w="6854" w:type="dxa"/>
            <w:gridSpan w:val="14"/>
            <w:tcBorders>
              <w:top w:val="nil"/>
              <w:left w:val="nil"/>
              <w:bottom w:val="single" w:sz="4" w:space="0" w:color="auto"/>
              <w:right w:val="nil"/>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45" w:type="dxa"/>
        </w:trPr>
        <w:tc>
          <w:tcPr>
            <w:tcW w:w="2822" w:type="dxa"/>
            <w:gridSpan w:val="6"/>
            <w:tcBorders>
              <w:top w:val="nil"/>
              <w:left w:val="nil"/>
              <w:bottom w:val="nil"/>
              <w:right w:val="nil"/>
            </w:tcBorders>
          </w:tcPr>
          <w:p w:rsidR="007931C2" w:rsidRPr="009F244E" w:rsidRDefault="009F244E">
            <w:pPr>
              <w:pStyle w:val="aff7"/>
              <w:rPr>
                <w:rFonts w:ascii="Times New Roman" w:hAnsi="Times New Roman" w:cs="Times New Roman"/>
                <w:sz w:val="23"/>
                <w:szCs w:val="23"/>
              </w:rPr>
            </w:pPr>
            <w:r w:rsidRPr="009F244E">
              <w:rPr>
                <w:rFonts w:ascii="Times New Roman" w:hAnsi="Times New Roman" w:cs="Times New Roman"/>
                <w:sz w:val="23"/>
                <w:szCs w:val="23"/>
              </w:rPr>
              <w:t>Предписание выдал</w:t>
            </w:r>
          </w:p>
        </w:tc>
        <w:tc>
          <w:tcPr>
            <w:tcW w:w="3763" w:type="dxa"/>
            <w:gridSpan w:val="10"/>
            <w:tcBorders>
              <w:top w:val="nil"/>
              <w:left w:val="nil"/>
              <w:bottom w:val="single" w:sz="4" w:space="0" w:color="auto"/>
              <w:right w:val="nil"/>
            </w:tcBorders>
          </w:tcPr>
          <w:p w:rsidR="007931C2" w:rsidRPr="009F244E" w:rsidRDefault="007931C2">
            <w:pPr>
              <w:pStyle w:val="aff7"/>
              <w:rPr>
                <w:rFonts w:ascii="Times New Roman" w:hAnsi="Times New Roman" w:cs="Times New Roman"/>
                <w:sz w:val="23"/>
                <w:szCs w:val="23"/>
              </w:rPr>
            </w:pPr>
          </w:p>
        </w:tc>
        <w:tc>
          <w:tcPr>
            <w:tcW w:w="269" w:type="dxa"/>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c>
          <w:tcPr>
            <w:tcW w:w="3494" w:type="dxa"/>
            <w:gridSpan w:val="5"/>
            <w:tcBorders>
              <w:top w:val="nil"/>
              <w:left w:val="nil"/>
              <w:bottom w:val="single" w:sz="4" w:space="0" w:color="auto"/>
              <w:right w:val="nil"/>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45" w:type="dxa"/>
        </w:trPr>
        <w:tc>
          <w:tcPr>
            <w:tcW w:w="2822" w:type="dxa"/>
            <w:gridSpan w:val="6"/>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c>
          <w:tcPr>
            <w:tcW w:w="3763" w:type="dxa"/>
            <w:gridSpan w:val="10"/>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(подпись, дата)</w:t>
            </w:r>
          </w:p>
        </w:tc>
        <w:tc>
          <w:tcPr>
            <w:tcW w:w="269" w:type="dxa"/>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c>
          <w:tcPr>
            <w:tcW w:w="3494" w:type="dxa"/>
            <w:gridSpan w:val="5"/>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(Ф.И.О., должность)</w:t>
            </w:r>
          </w:p>
        </w:tc>
      </w:tr>
      <w:tr w:rsidR="007931C2" w:rsidRPr="009F244E">
        <w:trPr>
          <w:gridAfter w:val="1"/>
          <w:wAfter w:w="44" w:type="dxa"/>
        </w:trPr>
        <w:tc>
          <w:tcPr>
            <w:tcW w:w="10349" w:type="dxa"/>
            <w:gridSpan w:val="22"/>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44" w:type="dxa"/>
        </w:trPr>
        <w:tc>
          <w:tcPr>
            <w:tcW w:w="2957" w:type="dxa"/>
            <w:gridSpan w:val="7"/>
            <w:tcBorders>
              <w:top w:val="nil"/>
              <w:left w:val="nil"/>
              <w:bottom w:val="nil"/>
              <w:right w:val="nil"/>
            </w:tcBorders>
          </w:tcPr>
          <w:p w:rsidR="007931C2" w:rsidRPr="009F244E" w:rsidRDefault="009F244E">
            <w:pPr>
              <w:pStyle w:val="aff7"/>
              <w:rPr>
                <w:rFonts w:ascii="Times New Roman" w:hAnsi="Times New Roman" w:cs="Times New Roman"/>
                <w:sz w:val="23"/>
                <w:szCs w:val="23"/>
              </w:rPr>
            </w:pPr>
            <w:r w:rsidRPr="009F244E">
              <w:rPr>
                <w:rFonts w:ascii="Times New Roman" w:hAnsi="Times New Roman" w:cs="Times New Roman"/>
                <w:sz w:val="23"/>
                <w:szCs w:val="23"/>
              </w:rPr>
              <w:t>Предписание получил</w:t>
            </w:r>
          </w:p>
        </w:tc>
        <w:tc>
          <w:tcPr>
            <w:tcW w:w="3629" w:type="dxa"/>
            <w:gridSpan w:val="9"/>
            <w:tcBorders>
              <w:top w:val="nil"/>
              <w:left w:val="nil"/>
              <w:bottom w:val="single" w:sz="4" w:space="0" w:color="auto"/>
              <w:right w:val="nil"/>
            </w:tcBorders>
          </w:tcPr>
          <w:p w:rsidR="007931C2" w:rsidRPr="009F244E" w:rsidRDefault="007931C2">
            <w:pPr>
              <w:pStyle w:val="aff7"/>
              <w:rPr>
                <w:rFonts w:ascii="Times New Roman" w:hAnsi="Times New Roman" w:cs="Times New Roman"/>
                <w:sz w:val="23"/>
                <w:szCs w:val="23"/>
              </w:rPr>
            </w:pPr>
          </w:p>
        </w:tc>
        <w:tc>
          <w:tcPr>
            <w:tcW w:w="269" w:type="dxa"/>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c>
          <w:tcPr>
            <w:tcW w:w="3494" w:type="dxa"/>
            <w:gridSpan w:val="5"/>
            <w:tcBorders>
              <w:top w:val="nil"/>
              <w:left w:val="nil"/>
              <w:bottom w:val="single" w:sz="4" w:space="0" w:color="auto"/>
              <w:right w:val="nil"/>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44" w:type="dxa"/>
        </w:trPr>
        <w:tc>
          <w:tcPr>
            <w:tcW w:w="2957" w:type="dxa"/>
            <w:gridSpan w:val="7"/>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c>
          <w:tcPr>
            <w:tcW w:w="3629" w:type="dxa"/>
            <w:gridSpan w:val="9"/>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(подпись, дата)</w:t>
            </w:r>
          </w:p>
        </w:tc>
        <w:tc>
          <w:tcPr>
            <w:tcW w:w="269" w:type="dxa"/>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c>
          <w:tcPr>
            <w:tcW w:w="3494" w:type="dxa"/>
            <w:gridSpan w:val="5"/>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(Ф.И.О., должность)</w:t>
            </w:r>
          </w:p>
        </w:tc>
      </w:tr>
      <w:tr w:rsidR="007931C2" w:rsidRPr="009F244E">
        <w:trPr>
          <w:gridAfter w:val="1"/>
          <w:wAfter w:w="44" w:type="dxa"/>
        </w:trPr>
        <w:tc>
          <w:tcPr>
            <w:tcW w:w="10349" w:type="dxa"/>
            <w:gridSpan w:val="22"/>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44" w:type="dxa"/>
        </w:trPr>
        <w:tc>
          <w:tcPr>
            <w:tcW w:w="5376" w:type="dxa"/>
            <w:gridSpan w:val="14"/>
            <w:tcBorders>
              <w:top w:val="nil"/>
              <w:left w:val="nil"/>
              <w:bottom w:val="nil"/>
              <w:right w:val="nil"/>
            </w:tcBorders>
          </w:tcPr>
          <w:p w:rsidR="007931C2" w:rsidRPr="009F244E" w:rsidRDefault="009F244E">
            <w:pPr>
              <w:pStyle w:val="aff7"/>
              <w:rPr>
                <w:rFonts w:ascii="Times New Roman" w:hAnsi="Times New Roman" w:cs="Times New Roman"/>
                <w:sz w:val="23"/>
                <w:szCs w:val="23"/>
              </w:rPr>
            </w:pPr>
            <w:r w:rsidRPr="009F244E">
              <w:rPr>
                <w:rFonts w:ascii="Times New Roman" w:hAnsi="Times New Roman" w:cs="Times New Roman"/>
                <w:sz w:val="23"/>
                <w:szCs w:val="23"/>
              </w:rPr>
              <w:t>Контроль устранения нарушений провел</w:t>
            </w:r>
          </w:p>
        </w:tc>
        <w:tc>
          <w:tcPr>
            <w:tcW w:w="4973" w:type="dxa"/>
            <w:gridSpan w:val="8"/>
            <w:tcBorders>
              <w:top w:val="nil"/>
              <w:left w:val="nil"/>
              <w:bottom w:val="single" w:sz="4" w:space="0" w:color="auto"/>
              <w:right w:val="nil"/>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44" w:type="dxa"/>
        </w:trPr>
        <w:tc>
          <w:tcPr>
            <w:tcW w:w="5376" w:type="dxa"/>
            <w:gridSpan w:val="14"/>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c>
          <w:tcPr>
            <w:tcW w:w="4973" w:type="dxa"/>
            <w:gridSpan w:val="8"/>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(Ф.И.О., должность)</w:t>
            </w:r>
          </w:p>
        </w:tc>
      </w:tr>
      <w:tr w:rsidR="007931C2" w:rsidRPr="009F244E">
        <w:trPr>
          <w:gridAfter w:val="1"/>
          <w:wAfter w:w="44" w:type="dxa"/>
        </w:trPr>
        <w:tc>
          <w:tcPr>
            <w:tcW w:w="10349" w:type="dxa"/>
            <w:gridSpan w:val="22"/>
            <w:tcBorders>
              <w:top w:val="nil"/>
              <w:left w:val="nil"/>
              <w:bottom w:val="single" w:sz="4" w:space="0" w:color="auto"/>
              <w:right w:val="nil"/>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44" w:type="dxa"/>
        </w:trPr>
        <w:tc>
          <w:tcPr>
            <w:tcW w:w="10349" w:type="dxa"/>
            <w:gridSpan w:val="22"/>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(подпись, дата)</w:t>
            </w:r>
          </w:p>
        </w:tc>
      </w:tr>
      <w:tr w:rsidR="007931C2" w:rsidRPr="009F244E">
        <w:trPr>
          <w:gridAfter w:val="1"/>
          <w:wAfter w:w="44" w:type="dxa"/>
        </w:trPr>
        <w:tc>
          <w:tcPr>
            <w:tcW w:w="10349" w:type="dxa"/>
            <w:gridSpan w:val="22"/>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44" w:type="dxa"/>
        </w:trPr>
        <w:tc>
          <w:tcPr>
            <w:tcW w:w="10349" w:type="dxa"/>
            <w:gridSpan w:val="22"/>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44" w:type="dxa"/>
        </w:trPr>
        <w:tc>
          <w:tcPr>
            <w:tcW w:w="10349" w:type="dxa"/>
            <w:gridSpan w:val="22"/>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44" w:type="dxa"/>
        </w:trPr>
        <w:tc>
          <w:tcPr>
            <w:tcW w:w="10349" w:type="dxa"/>
            <w:gridSpan w:val="22"/>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44" w:type="dxa"/>
        </w:trPr>
        <w:tc>
          <w:tcPr>
            <w:tcW w:w="10349" w:type="dxa"/>
            <w:gridSpan w:val="22"/>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44" w:type="dxa"/>
        </w:trPr>
        <w:tc>
          <w:tcPr>
            <w:tcW w:w="10349" w:type="dxa"/>
            <w:gridSpan w:val="22"/>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r>
    </w:tbl>
    <w:p w:rsidR="007931C2" w:rsidRPr="0034322D" w:rsidRDefault="007931C2">
      <w:pPr>
        <w:rPr>
          <w:rFonts w:ascii="Times New Roman" w:hAnsi="Times New Roman" w:cs="Times New Roman"/>
        </w:rPr>
      </w:pPr>
    </w:p>
    <w:p w:rsidR="00FA7B56" w:rsidRDefault="00FA7B56">
      <w:pPr>
        <w:ind w:firstLine="698"/>
        <w:jc w:val="right"/>
        <w:rPr>
          <w:rStyle w:val="a3"/>
          <w:rFonts w:ascii="Times New Roman" w:hAnsi="Times New Roman" w:cs="Times New Roman"/>
        </w:rPr>
      </w:pPr>
    </w:p>
    <w:p w:rsidR="00FA7B56" w:rsidRDefault="00FA7B56">
      <w:pPr>
        <w:ind w:firstLine="698"/>
        <w:jc w:val="right"/>
        <w:rPr>
          <w:rStyle w:val="a3"/>
          <w:rFonts w:ascii="Times New Roman" w:hAnsi="Times New Roman" w:cs="Times New Roman"/>
        </w:rPr>
      </w:pPr>
    </w:p>
    <w:p w:rsidR="00FA7B56" w:rsidRDefault="00FA7B56">
      <w:pPr>
        <w:ind w:firstLine="698"/>
        <w:jc w:val="right"/>
        <w:rPr>
          <w:rStyle w:val="a3"/>
          <w:rFonts w:ascii="Times New Roman" w:hAnsi="Times New Roman" w:cs="Times New Roman"/>
        </w:rPr>
      </w:pPr>
    </w:p>
    <w:p w:rsidR="007931C2" w:rsidRPr="0034322D" w:rsidRDefault="009F244E">
      <w:pPr>
        <w:ind w:firstLine="698"/>
        <w:jc w:val="right"/>
        <w:rPr>
          <w:rFonts w:ascii="Times New Roman" w:hAnsi="Times New Roman" w:cs="Times New Roman"/>
        </w:rPr>
      </w:pPr>
      <w:r w:rsidRPr="0034322D">
        <w:rPr>
          <w:rStyle w:val="a3"/>
          <w:rFonts w:ascii="Times New Roman" w:hAnsi="Times New Roman" w:cs="Times New Roman"/>
        </w:rPr>
        <w:t>Приложение N 6</w:t>
      </w:r>
      <w:r w:rsidRPr="0034322D">
        <w:rPr>
          <w:rStyle w:val="a3"/>
          <w:rFonts w:ascii="Times New Roman" w:hAnsi="Times New Roman" w:cs="Times New Roman"/>
        </w:rPr>
        <w:br/>
        <w:t xml:space="preserve">к </w:t>
      </w:r>
      <w:hyperlink w:anchor="sub_1000" w:history="1">
        <w:r w:rsidRPr="00FA7B56">
          <w:rPr>
            <w:rStyle w:val="a4"/>
            <w:rFonts w:ascii="Times New Roman" w:hAnsi="Times New Roman" w:cs="Times New Roman"/>
            <w:b/>
            <w:color w:val="auto"/>
          </w:rPr>
          <w:t>Административному регламенту</w:t>
        </w:r>
      </w:hyperlink>
      <w:r w:rsidRPr="0034322D">
        <w:rPr>
          <w:rStyle w:val="a3"/>
          <w:rFonts w:ascii="Times New Roman" w:hAnsi="Times New Roman" w:cs="Times New Roman"/>
        </w:rPr>
        <w:br/>
        <w:t>исполнения муниципальной функции</w:t>
      </w:r>
      <w:r w:rsidRPr="0034322D">
        <w:rPr>
          <w:rStyle w:val="a3"/>
          <w:rFonts w:ascii="Times New Roman" w:hAnsi="Times New Roman" w:cs="Times New Roman"/>
        </w:rPr>
        <w:br/>
        <w:t>по проведению ведомственного</w:t>
      </w:r>
      <w:r w:rsidRPr="0034322D">
        <w:rPr>
          <w:rStyle w:val="a3"/>
          <w:rFonts w:ascii="Times New Roman" w:hAnsi="Times New Roman" w:cs="Times New Roman"/>
        </w:rPr>
        <w:br/>
        <w:t>муниципального контроля за</w:t>
      </w:r>
      <w:r w:rsidRPr="0034322D">
        <w:rPr>
          <w:rStyle w:val="a3"/>
          <w:rFonts w:ascii="Times New Roman" w:hAnsi="Times New Roman" w:cs="Times New Roman"/>
        </w:rPr>
        <w:br/>
        <w:t>соблюдением трудового законодательства</w:t>
      </w:r>
      <w:r w:rsidRPr="0034322D">
        <w:rPr>
          <w:rStyle w:val="a3"/>
          <w:rFonts w:ascii="Times New Roman" w:hAnsi="Times New Roman" w:cs="Times New Roman"/>
        </w:rPr>
        <w:br/>
        <w:t xml:space="preserve">и иных нормативных правовых </w:t>
      </w:r>
      <w:proofErr w:type="gramStart"/>
      <w:r w:rsidRPr="0034322D">
        <w:rPr>
          <w:rStyle w:val="a3"/>
          <w:rFonts w:ascii="Times New Roman" w:hAnsi="Times New Roman" w:cs="Times New Roman"/>
        </w:rPr>
        <w:t>актов,</w:t>
      </w:r>
      <w:r w:rsidRPr="0034322D">
        <w:rPr>
          <w:rStyle w:val="a3"/>
          <w:rFonts w:ascii="Times New Roman" w:hAnsi="Times New Roman" w:cs="Times New Roman"/>
        </w:rPr>
        <w:br/>
        <w:t>содержащих</w:t>
      </w:r>
      <w:proofErr w:type="gramEnd"/>
      <w:r w:rsidRPr="0034322D">
        <w:rPr>
          <w:rStyle w:val="a3"/>
          <w:rFonts w:ascii="Times New Roman" w:hAnsi="Times New Roman" w:cs="Times New Roman"/>
        </w:rPr>
        <w:t xml:space="preserve"> нормы трудового права,</w:t>
      </w:r>
      <w:r w:rsidRPr="0034322D">
        <w:rPr>
          <w:rStyle w:val="a3"/>
          <w:rFonts w:ascii="Times New Roman" w:hAnsi="Times New Roman" w:cs="Times New Roman"/>
        </w:rPr>
        <w:br/>
        <w:t>в подведомственных организациях</w:t>
      </w:r>
      <w:r w:rsidRPr="0034322D">
        <w:rPr>
          <w:rStyle w:val="a3"/>
          <w:rFonts w:ascii="Times New Roman" w:hAnsi="Times New Roman" w:cs="Times New Roman"/>
        </w:rPr>
        <w:br/>
        <w:t>администрации МО "</w:t>
      </w:r>
      <w:r w:rsidR="008C1C4B" w:rsidRPr="0034322D">
        <w:rPr>
          <w:rStyle w:val="a3"/>
          <w:rFonts w:ascii="Times New Roman" w:hAnsi="Times New Roman" w:cs="Times New Roman"/>
        </w:rPr>
        <w:t>Дондуковское сельское поселение</w:t>
      </w:r>
      <w:r w:rsidRPr="0034322D">
        <w:rPr>
          <w:rStyle w:val="a3"/>
          <w:rFonts w:ascii="Times New Roman" w:hAnsi="Times New Roman" w:cs="Times New Roman"/>
        </w:rPr>
        <w:t>"</w:t>
      </w:r>
    </w:p>
    <w:p w:rsidR="007931C2" w:rsidRPr="0034322D" w:rsidRDefault="007931C2">
      <w:pPr>
        <w:rPr>
          <w:rFonts w:ascii="Times New Roman" w:hAnsi="Times New Roman" w:cs="Times New Roman"/>
        </w:rPr>
      </w:pPr>
    </w:p>
    <w:p w:rsidR="007931C2" w:rsidRPr="0034322D" w:rsidRDefault="009F244E">
      <w:pPr>
        <w:pStyle w:val="1"/>
        <w:rPr>
          <w:rFonts w:ascii="Times New Roman" w:hAnsi="Times New Roman" w:cs="Times New Roman"/>
        </w:rPr>
      </w:pPr>
      <w:r w:rsidRPr="0034322D">
        <w:rPr>
          <w:rFonts w:ascii="Times New Roman" w:hAnsi="Times New Roman" w:cs="Times New Roman"/>
        </w:rPr>
        <w:t>Перечень</w:t>
      </w:r>
      <w:r w:rsidRPr="0034322D">
        <w:rPr>
          <w:rFonts w:ascii="Times New Roman" w:hAnsi="Times New Roman" w:cs="Times New Roman"/>
        </w:rPr>
        <w:br/>
      </w:r>
      <w:r w:rsidRPr="0034322D">
        <w:rPr>
          <w:rFonts w:ascii="Times New Roman" w:hAnsi="Times New Roman" w:cs="Times New Roman"/>
        </w:rPr>
        <w:lastRenderedPageBreak/>
        <w:t>правовых и локальных нормативных актов, документов, запрашиваемых при проведении мероприятий по контролю в подведомственных учреждениях администрации МО "</w:t>
      </w:r>
      <w:r w:rsidR="008C1C4B" w:rsidRPr="0034322D">
        <w:rPr>
          <w:rFonts w:ascii="Times New Roman" w:hAnsi="Times New Roman" w:cs="Times New Roman"/>
        </w:rPr>
        <w:t>Дондуковское сельское поселение</w:t>
      </w:r>
      <w:r w:rsidRPr="0034322D">
        <w:rPr>
          <w:rFonts w:ascii="Times New Roman" w:hAnsi="Times New Roman" w:cs="Times New Roman"/>
        </w:rPr>
        <w:t>"</w:t>
      </w:r>
    </w:p>
    <w:p w:rsidR="007931C2" w:rsidRPr="0034322D" w:rsidRDefault="007931C2">
      <w:pPr>
        <w:rPr>
          <w:rFonts w:ascii="Times New Roman" w:hAnsi="Times New Roman" w:cs="Times New Roman"/>
        </w:rPr>
      </w:pPr>
    </w:p>
    <w:p w:rsidR="007931C2" w:rsidRPr="0034322D" w:rsidRDefault="009F244E">
      <w:pPr>
        <w:rPr>
          <w:rFonts w:ascii="Times New Roman" w:hAnsi="Times New Roman" w:cs="Times New Roman"/>
        </w:rPr>
      </w:pPr>
      <w:r w:rsidRPr="0034322D">
        <w:rPr>
          <w:rFonts w:ascii="Times New Roman" w:hAnsi="Times New Roman" w:cs="Times New Roman"/>
        </w:rPr>
        <w:t>- социальное партнерство в сфере труда;</w:t>
      </w:r>
    </w:p>
    <w:p w:rsidR="007931C2" w:rsidRPr="0034322D" w:rsidRDefault="009F244E">
      <w:pPr>
        <w:rPr>
          <w:rFonts w:ascii="Times New Roman" w:hAnsi="Times New Roman" w:cs="Times New Roman"/>
        </w:rPr>
      </w:pPr>
      <w:r w:rsidRPr="0034322D">
        <w:rPr>
          <w:rFonts w:ascii="Times New Roman" w:hAnsi="Times New Roman" w:cs="Times New Roman"/>
        </w:rPr>
        <w:t>- трудовой договор;</w:t>
      </w:r>
    </w:p>
    <w:p w:rsidR="007931C2" w:rsidRPr="0034322D" w:rsidRDefault="009F244E">
      <w:pPr>
        <w:rPr>
          <w:rFonts w:ascii="Times New Roman" w:hAnsi="Times New Roman" w:cs="Times New Roman"/>
        </w:rPr>
      </w:pPr>
      <w:r w:rsidRPr="0034322D">
        <w:rPr>
          <w:rFonts w:ascii="Times New Roman" w:hAnsi="Times New Roman" w:cs="Times New Roman"/>
        </w:rPr>
        <w:t>- рабочее время;</w:t>
      </w:r>
    </w:p>
    <w:p w:rsidR="007931C2" w:rsidRPr="0034322D" w:rsidRDefault="009F244E">
      <w:pPr>
        <w:rPr>
          <w:rFonts w:ascii="Times New Roman" w:hAnsi="Times New Roman" w:cs="Times New Roman"/>
        </w:rPr>
      </w:pPr>
      <w:r w:rsidRPr="0034322D">
        <w:rPr>
          <w:rFonts w:ascii="Times New Roman" w:hAnsi="Times New Roman" w:cs="Times New Roman"/>
        </w:rPr>
        <w:t>- время отдыха;</w:t>
      </w:r>
    </w:p>
    <w:p w:rsidR="007931C2" w:rsidRPr="0034322D" w:rsidRDefault="009F244E">
      <w:pPr>
        <w:rPr>
          <w:rFonts w:ascii="Times New Roman" w:hAnsi="Times New Roman" w:cs="Times New Roman"/>
        </w:rPr>
      </w:pPr>
      <w:r w:rsidRPr="0034322D">
        <w:rPr>
          <w:rFonts w:ascii="Times New Roman" w:hAnsi="Times New Roman" w:cs="Times New Roman"/>
        </w:rPr>
        <w:t>- оплата и нормирование труда;</w:t>
      </w:r>
    </w:p>
    <w:p w:rsidR="007931C2" w:rsidRPr="0034322D" w:rsidRDefault="009F244E">
      <w:pPr>
        <w:rPr>
          <w:rFonts w:ascii="Times New Roman" w:hAnsi="Times New Roman" w:cs="Times New Roman"/>
        </w:rPr>
      </w:pPr>
      <w:r w:rsidRPr="0034322D">
        <w:rPr>
          <w:rFonts w:ascii="Times New Roman" w:hAnsi="Times New Roman" w:cs="Times New Roman"/>
        </w:rPr>
        <w:t>- соблюдение гарантий и компенсаций, предоставляемых работникам;</w:t>
      </w:r>
    </w:p>
    <w:p w:rsidR="007931C2" w:rsidRPr="0034322D" w:rsidRDefault="009F244E">
      <w:pPr>
        <w:rPr>
          <w:rFonts w:ascii="Times New Roman" w:hAnsi="Times New Roman" w:cs="Times New Roman"/>
        </w:rPr>
      </w:pPr>
      <w:r w:rsidRPr="0034322D">
        <w:rPr>
          <w:rFonts w:ascii="Times New Roman" w:hAnsi="Times New Roman" w:cs="Times New Roman"/>
        </w:rPr>
        <w:t>- трудовой распорядок и дисциплина труда;</w:t>
      </w:r>
    </w:p>
    <w:p w:rsidR="007931C2" w:rsidRPr="0034322D" w:rsidRDefault="009F244E">
      <w:pPr>
        <w:rPr>
          <w:rFonts w:ascii="Times New Roman" w:hAnsi="Times New Roman" w:cs="Times New Roman"/>
        </w:rPr>
      </w:pPr>
      <w:r w:rsidRPr="0034322D">
        <w:rPr>
          <w:rFonts w:ascii="Times New Roman" w:hAnsi="Times New Roman" w:cs="Times New Roman"/>
        </w:rPr>
        <w:t>- профессиональная подготовка, переподготовка и повышение квалификации работников;</w:t>
      </w:r>
    </w:p>
    <w:p w:rsidR="007931C2" w:rsidRPr="0034322D" w:rsidRDefault="009F244E">
      <w:pPr>
        <w:rPr>
          <w:rFonts w:ascii="Times New Roman" w:hAnsi="Times New Roman" w:cs="Times New Roman"/>
        </w:rPr>
      </w:pPr>
      <w:r w:rsidRPr="0034322D">
        <w:rPr>
          <w:rFonts w:ascii="Times New Roman" w:hAnsi="Times New Roman" w:cs="Times New Roman"/>
        </w:rPr>
        <w:t>- охрана труда;</w:t>
      </w:r>
    </w:p>
    <w:p w:rsidR="007931C2" w:rsidRPr="0034322D" w:rsidRDefault="009F244E">
      <w:pPr>
        <w:rPr>
          <w:rFonts w:ascii="Times New Roman" w:hAnsi="Times New Roman" w:cs="Times New Roman"/>
        </w:rPr>
      </w:pPr>
      <w:r w:rsidRPr="0034322D">
        <w:rPr>
          <w:rFonts w:ascii="Times New Roman" w:hAnsi="Times New Roman" w:cs="Times New Roman"/>
        </w:rPr>
        <w:t>- материальная ответственность сторон трудового договора;</w:t>
      </w:r>
    </w:p>
    <w:p w:rsidR="007931C2" w:rsidRPr="0034322D" w:rsidRDefault="009F244E">
      <w:pPr>
        <w:rPr>
          <w:rFonts w:ascii="Times New Roman" w:hAnsi="Times New Roman" w:cs="Times New Roman"/>
        </w:rPr>
      </w:pPr>
      <w:r w:rsidRPr="0034322D">
        <w:rPr>
          <w:rFonts w:ascii="Times New Roman" w:hAnsi="Times New Roman" w:cs="Times New Roman"/>
        </w:rPr>
        <w:t>- особенности регулирования труда отдельных категорий работников;</w:t>
      </w:r>
    </w:p>
    <w:p w:rsidR="007931C2" w:rsidRPr="0034322D" w:rsidRDefault="009F244E">
      <w:pPr>
        <w:rPr>
          <w:rFonts w:ascii="Times New Roman" w:hAnsi="Times New Roman" w:cs="Times New Roman"/>
        </w:rPr>
      </w:pPr>
      <w:r w:rsidRPr="0034322D">
        <w:rPr>
          <w:rFonts w:ascii="Times New Roman" w:hAnsi="Times New Roman" w:cs="Times New Roman"/>
        </w:rPr>
        <w:t>- порядок рассмотрения и разрешения индивидуальных и коллективных трудовых споров;</w:t>
      </w:r>
    </w:p>
    <w:p w:rsidR="007931C2" w:rsidRPr="0034322D" w:rsidRDefault="009F244E">
      <w:pPr>
        <w:rPr>
          <w:rFonts w:ascii="Times New Roman" w:hAnsi="Times New Roman" w:cs="Times New Roman"/>
        </w:rPr>
      </w:pPr>
      <w:r w:rsidRPr="0034322D">
        <w:rPr>
          <w:rFonts w:ascii="Times New Roman" w:hAnsi="Times New Roman" w:cs="Times New Roman"/>
        </w:rPr>
        <w:t>- проведение аттестации работников.</w:t>
      </w:r>
    </w:p>
    <w:p w:rsidR="007931C2" w:rsidRPr="0034322D" w:rsidRDefault="009F244E">
      <w:pPr>
        <w:rPr>
          <w:rFonts w:ascii="Times New Roman" w:hAnsi="Times New Roman" w:cs="Times New Roman"/>
        </w:rPr>
      </w:pPr>
      <w:r w:rsidRPr="0034322D">
        <w:rPr>
          <w:rFonts w:ascii="Times New Roman" w:hAnsi="Times New Roman" w:cs="Times New Roman"/>
        </w:rPr>
        <w:t>Перечисленные основные направления ведомственного контроля при проведении плановой проверки не являются исчерпывающими и корректируются в зависимости от отраслевой принадлежности подведомственной организации.</w:t>
      </w:r>
    </w:p>
    <w:p w:rsidR="007931C2" w:rsidRPr="0034322D" w:rsidRDefault="007931C2">
      <w:pPr>
        <w:rPr>
          <w:rFonts w:ascii="Times New Roman" w:hAnsi="Times New Roman" w:cs="Times New Roman"/>
        </w:rPr>
      </w:pPr>
    </w:p>
    <w:p w:rsidR="00FA7B56" w:rsidRDefault="00FA7B56">
      <w:pPr>
        <w:ind w:firstLine="698"/>
        <w:jc w:val="right"/>
        <w:rPr>
          <w:rStyle w:val="a3"/>
          <w:rFonts w:ascii="Times New Roman" w:hAnsi="Times New Roman" w:cs="Times New Roman"/>
        </w:rPr>
      </w:pPr>
    </w:p>
    <w:p w:rsidR="00FA7B56" w:rsidRDefault="00FA7B56">
      <w:pPr>
        <w:ind w:firstLine="698"/>
        <w:jc w:val="right"/>
        <w:rPr>
          <w:rStyle w:val="a3"/>
          <w:rFonts w:ascii="Times New Roman" w:hAnsi="Times New Roman" w:cs="Times New Roman"/>
        </w:rPr>
      </w:pPr>
    </w:p>
    <w:p w:rsidR="00FA7B56" w:rsidRDefault="00FA7B56">
      <w:pPr>
        <w:ind w:firstLine="698"/>
        <w:jc w:val="right"/>
        <w:rPr>
          <w:rStyle w:val="a3"/>
          <w:rFonts w:ascii="Times New Roman" w:hAnsi="Times New Roman" w:cs="Times New Roman"/>
        </w:rPr>
      </w:pPr>
    </w:p>
    <w:p w:rsidR="00FA7B56" w:rsidRDefault="00FA7B56">
      <w:pPr>
        <w:ind w:firstLine="698"/>
        <w:jc w:val="right"/>
        <w:rPr>
          <w:rStyle w:val="a3"/>
          <w:rFonts w:ascii="Times New Roman" w:hAnsi="Times New Roman" w:cs="Times New Roman"/>
        </w:rPr>
      </w:pPr>
    </w:p>
    <w:p w:rsidR="00FA7B56" w:rsidRDefault="00FA7B56">
      <w:pPr>
        <w:ind w:firstLine="698"/>
        <w:jc w:val="right"/>
        <w:rPr>
          <w:rStyle w:val="a3"/>
          <w:rFonts w:ascii="Times New Roman" w:hAnsi="Times New Roman" w:cs="Times New Roman"/>
        </w:rPr>
      </w:pPr>
    </w:p>
    <w:p w:rsidR="00FA7B56" w:rsidRDefault="00FA7B56">
      <w:pPr>
        <w:ind w:firstLine="698"/>
        <w:jc w:val="right"/>
        <w:rPr>
          <w:rStyle w:val="a3"/>
          <w:rFonts w:ascii="Times New Roman" w:hAnsi="Times New Roman" w:cs="Times New Roman"/>
        </w:rPr>
      </w:pPr>
    </w:p>
    <w:p w:rsidR="00FA7B56" w:rsidRDefault="00FA7B56">
      <w:pPr>
        <w:ind w:firstLine="698"/>
        <w:jc w:val="right"/>
        <w:rPr>
          <w:rStyle w:val="a3"/>
          <w:rFonts w:ascii="Times New Roman" w:hAnsi="Times New Roman" w:cs="Times New Roman"/>
        </w:rPr>
      </w:pPr>
    </w:p>
    <w:p w:rsidR="00FA7B56" w:rsidRDefault="00FA7B56">
      <w:pPr>
        <w:ind w:firstLine="698"/>
        <w:jc w:val="right"/>
        <w:rPr>
          <w:rStyle w:val="a3"/>
          <w:rFonts w:ascii="Times New Roman" w:hAnsi="Times New Roman" w:cs="Times New Roman"/>
        </w:rPr>
      </w:pPr>
    </w:p>
    <w:p w:rsidR="00FA7B56" w:rsidRDefault="00FA7B56">
      <w:pPr>
        <w:ind w:firstLine="698"/>
        <w:jc w:val="right"/>
        <w:rPr>
          <w:rStyle w:val="a3"/>
          <w:rFonts w:ascii="Times New Roman" w:hAnsi="Times New Roman" w:cs="Times New Roman"/>
        </w:rPr>
      </w:pPr>
    </w:p>
    <w:p w:rsidR="00FA7B56" w:rsidRDefault="00FA7B56">
      <w:pPr>
        <w:ind w:firstLine="698"/>
        <w:jc w:val="right"/>
        <w:rPr>
          <w:rStyle w:val="a3"/>
          <w:rFonts w:ascii="Times New Roman" w:hAnsi="Times New Roman" w:cs="Times New Roman"/>
        </w:rPr>
      </w:pPr>
    </w:p>
    <w:p w:rsidR="00FA7B56" w:rsidRDefault="00FA7B56">
      <w:pPr>
        <w:ind w:firstLine="698"/>
        <w:jc w:val="right"/>
        <w:rPr>
          <w:rStyle w:val="a3"/>
          <w:rFonts w:ascii="Times New Roman" w:hAnsi="Times New Roman" w:cs="Times New Roman"/>
        </w:rPr>
      </w:pPr>
    </w:p>
    <w:p w:rsidR="00FA7B56" w:rsidRDefault="00FA7B56">
      <w:pPr>
        <w:ind w:firstLine="698"/>
        <w:jc w:val="right"/>
        <w:rPr>
          <w:rStyle w:val="a3"/>
          <w:rFonts w:ascii="Times New Roman" w:hAnsi="Times New Roman" w:cs="Times New Roman"/>
        </w:rPr>
      </w:pPr>
    </w:p>
    <w:p w:rsidR="00FA7B56" w:rsidRDefault="00FA7B56">
      <w:pPr>
        <w:ind w:firstLine="698"/>
        <w:jc w:val="right"/>
        <w:rPr>
          <w:rStyle w:val="a3"/>
          <w:rFonts w:ascii="Times New Roman" w:hAnsi="Times New Roman" w:cs="Times New Roman"/>
        </w:rPr>
      </w:pPr>
    </w:p>
    <w:p w:rsidR="00FA7B56" w:rsidRDefault="00FA7B56">
      <w:pPr>
        <w:ind w:firstLine="698"/>
        <w:jc w:val="right"/>
        <w:rPr>
          <w:rStyle w:val="a3"/>
          <w:rFonts w:ascii="Times New Roman" w:hAnsi="Times New Roman" w:cs="Times New Roman"/>
        </w:rPr>
      </w:pPr>
    </w:p>
    <w:p w:rsidR="00FA7B56" w:rsidRDefault="00FA7B56">
      <w:pPr>
        <w:ind w:firstLine="698"/>
        <w:jc w:val="right"/>
        <w:rPr>
          <w:rStyle w:val="a3"/>
          <w:rFonts w:ascii="Times New Roman" w:hAnsi="Times New Roman" w:cs="Times New Roman"/>
        </w:rPr>
      </w:pPr>
    </w:p>
    <w:p w:rsidR="00FA7B56" w:rsidRDefault="00FA7B56">
      <w:pPr>
        <w:ind w:firstLine="698"/>
        <w:jc w:val="right"/>
        <w:rPr>
          <w:rStyle w:val="a3"/>
          <w:rFonts w:ascii="Times New Roman" w:hAnsi="Times New Roman" w:cs="Times New Roman"/>
        </w:rPr>
      </w:pPr>
    </w:p>
    <w:p w:rsidR="00FA7B56" w:rsidRDefault="00FA7B56">
      <w:pPr>
        <w:ind w:firstLine="698"/>
        <w:jc w:val="right"/>
        <w:rPr>
          <w:rStyle w:val="a3"/>
          <w:rFonts w:ascii="Times New Roman" w:hAnsi="Times New Roman" w:cs="Times New Roman"/>
        </w:rPr>
      </w:pPr>
    </w:p>
    <w:p w:rsidR="00FA7B56" w:rsidRDefault="00FA7B56">
      <w:pPr>
        <w:ind w:firstLine="698"/>
        <w:jc w:val="right"/>
        <w:rPr>
          <w:rStyle w:val="a3"/>
          <w:rFonts w:ascii="Times New Roman" w:hAnsi="Times New Roman" w:cs="Times New Roman"/>
        </w:rPr>
      </w:pPr>
    </w:p>
    <w:p w:rsidR="00FA7B56" w:rsidRDefault="00FA7B56">
      <w:pPr>
        <w:ind w:firstLine="698"/>
        <w:jc w:val="right"/>
        <w:rPr>
          <w:rStyle w:val="a3"/>
          <w:rFonts w:ascii="Times New Roman" w:hAnsi="Times New Roman" w:cs="Times New Roman"/>
        </w:rPr>
      </w:pPr>
    </w:p>
    <w:p w:rsidR="00FA7B56" w:rsidRDefault="00FA7B56">
      <w:pPr>
        <w:ind w:firstLine="698"/>
        <w:jc w:val="right"/>
        <w:rPr>
          <w:rStyle w:val="a3"/>
          <w:rFonts w:ascii="Times New Roman" w:hAnsi="Times New Roman" w:cs="Times New Roman"/>
        </w:rPr>
      </w:pPr>
    </w:p>
    <w:p w:rsidR="00FA7B56" w:rsidRDefault="00FA7B56">
      <w:pPr>
        <w:ind w:firstLine="698"/>
        <w:jc w:val="right"/>
        <w:rPr>
          <w:rStyle w:val="a3"/>
          <w:rFonts w:ascii="Times New Roman" w:hAnsi="Times New Roman" w:cs="Times New Roman"/>
        </w:rPr>
      </w:pPr>
    </w:p>
    <w:p w:rsidR="007931C2" w:rsidRPr="0034322D" w:rsidRDefault="009F244E" w:rsidP="00FA7B56">
      <w:pPr>
        <w:ind w:firstLine="698"/>
        <w:jc w:val="right"/>
        <w:rPr>
          <w:rFonts w:ascii="Times New Roman" w:hAnsi="Times New Roman" w:cs="Times New Roman"/>
        </w:rPr>
      </w:pPr>
      <w:r w:rsidRPr="0034322D">
        <w:rPr>
          <w:rStyle w:val="a3"/>
          <w:rFonts w:ascii="Times New Roman" w:hAnsi="Times New Roman" w:cs="Times New Roman"/>
        </w:rPr>
        <w:t>Приложение N 7</w:t>
      </w:r>
      <w:r w:rsidRPr="0034322D">
        <w:rPr>
          <w:rStyle w:val="a3"/>
          <w:rFonts w:ascii="Times New Roman" w:hAnsi="Times New Roman" w:cs="Times New Roman"/>
        </w:rPr>
        <w:br/>
        <w:t xml:space="preserve">к </w:t>
      </w:r>
      <w:hyperlink w:anchor="sub_1000" w:history="1">
        <w:r w:rsidRPr="00FA7B56">
          <w:rPr>
            <w:rStyle w:val="a4"/>
            <w:rFonts w:ascii="Times New Roman" w:hAnsi="Times New Roman" w:cs="Times New Roman"/>
            <w:b/>
            <w:color w:val="auto"/>
          </w:rPr>
          <w:t>Административному регламенту</w:t>
        </w:r>
      </w:hyperlink>
      <w:r w:rsidRPr="0034322D">
        <w:rPr>
          <w:rStyle w:val="a3"/>
          <w:rFonts w:ascii="Times New Roman" w:hAnsi="Times New Roman" w:cs="Times New Roman"/>
        </w:rPr>
        <w:br/>
        <w:t>исполнения муниципальной функции</w:t>
      </w:r>
      <w:r w:rsidRPr="0034322D">
        <w:rPr>
          <w:rStyle w:val="a3"/>
          <w:rFonts w:ascii="Times New Roman" w:hAnsi="Times New Roman" w:cs="Times New Roman"/>
        </w:rPr>
        <w:br/>
        <w:t>по проведению ведомственного</w:t>
      </w:r>
      <w:r w:rsidRPr="0034322D">
        <w:rPr>
          <w:rStyle w:val="a3"/>
          <w:rFonts w:ascii="Times New Roman" w:hAnsi="Times New Roman" w:cs="Times New Roman"/>
        </w:rPr>
        <w:br/>
        <w:t>муниципального контроля за</w:t>
      </w:r>
      <w:r w:rsidRPr="0034322D">
        <w:rPr>
          <w:rStyle w:val="a3"/>
          <w:rFonts w:ascii="Times New Roman" w:hAnsi="Times New Roman" w:cs="Times New Roman"/>
        </w:rPr>
        <w:br/>
        <w:t>соблюдением трудового законодательства</w:t>
      </w:r>
      <w:r w:rsidRPr="0034322D">
        <w:rPr>
          <w:rStyle w:val="a3"/>
          <w:rFonts w:ascii="Times New Roman" w:hAnsi="Times New Roman" w:cs="Times New Roman"/>
        </w:rPr>
        <w:br/>
        <w:t xml:space="preserve">и иных нормативных правовых </w:t>
      </w:r>
      <w:proofErr w:type="gramStart"/>
      <w:r w:rsidRPr="0034322D">
        <w:rPr>
          <w:rStyle w:val="a3"/>
          <w:rFonts w:ascii="Times New Roman" w:hAnsi="Times New Roman" w:cs="Times New Roman"/>
        </w:rPr>
        <w:t>актов,</w:t>
      </w:r>
      <w:r w:rsidRPr="0034322D">
        <w:rPr>
          <w:rStyle w:val="a3"/>
          <w:rFonts w:ascii="Times New Roman" w:hAnsi="Times New Roman" w:cs="Times New Roman"/>
        </w:rPr>
        <w:br/>
        <w:t>содержащих</w:t>
      </w:r>
      <w:proofErr w:type="gramEnd"/>
      <w:r w:rsidRPr="0034322D">
        <w:rPr>
          <w:rStyle w:val="a3"/>
          <w:rFonts w:ascii="Times New Roman" w:hAnsi="Times New Roman" w:cs="Times New Roman"/>
        </w:rPr>
        <w:t xml:space="preserve"> нормы трудового права,</w:t>
      </w:r>
      <w:r w:rsidRPr="0034322D">
        <w:rPr>
          <w:rStyle w:val="a3"/>
          <w:rFonts w:ascii="Times New Roman" w:hAnsi="Times New Roman" w:cs="Times New Roman"/>
        </w:rPr>
        <w:br/>
        <w:t>в подведомственных организациях</w:t>
      </w:r>
      <w:r w:rsidRPr="0034322D">
        <w:rPr>
          <w:rStyle w:val="a3"/>
          <w:rFonts w:ascii="Times New Roman" w:hAnsi="Times New Roman" w:cs="Times New Roman"/>
        </w:rPr>
        <w:br/>
        <w:t>администрации МО "</w:t>
      </w:r>
      <w:r w:rsidR="008C1C4B" w:rsidRPr="0034322D">
        <w:rPr>
          <w:rStyle w:val="a3"/>
          <w:rFonts w:ascii="Times New Roman" w:hAnsi="Times New Roman" w:cs="Times New Roman"/>
        </w:rPr>
        <w:t>Дондуковское сельское поселение</w:t>
      </w:r>
      <w:r w:rsidR="00FA7B56">
        <w:rPr>
          <w:rStyle w:val="a3"/>
          <w:rFonts w:ascii="Times New Roman" w:hAnsi="Times New Roman" w:cs="Times New Roman"/>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7"/>
        <w:gridCol w:w="908"/>
        <w:gridCol w:w="1630"/>
        <w:gridCol w:w="407"/>
        <w:gridCol w:w="1087"/>
        <w:gridCol w:w="543"/>
        <w:gridCol w:w="407"/>
        <w:gridCol w:w="679"/>
        <w:gridCol w:w="1672"/>
        <w:gridCol w:w="24"/>
        <w:gridCol w:w="19"/>
        <w:gridCol w:w="1761"/>
        <w:gridCol w:w="29"/>
        <w:gridCol w:w="26"/>
      </w:tblGrid>
      <w:tr w:rsidR="007931C2" w:rsidRPr="009F244E">
        <w:tc>
          <w:tcPr>
            <w:tcW w:w="10049" w:type="dxa"/>
            <w:gridSpan w:val="14"/>
            <w:tcBorders>
              <w:top w:val="nil"/>
              <w:left w:val="nil"/>
              <w:bottom w:val="nil"/>
              <w:right w:val="nil"/>
            </w:tcBorders>
          </w:tcPr>
          <w:p w:rsidR="007931C2" w:rsidRPr="009F244E" w:rsidRDefault="009F244E">
            <w:pPr>
              <w:pStyle w:val="1"/>
              <w:rPr>
                <w:rFonts w:ascii="Times New Roman" w:hAnsi="Times New Roman" w:cs="Times New Roman"/>
                <w:sz w:val="23"/>
                <w:szCs w:val="23"/>
              </w:rPr>
            </w:pPr>
            <w:r w:rsidRPr="009F244E">
              <w:rPr>
                <w:rFonts w:ascii="Times New Roman" w:hAnsi="Times New Roman" w:cs="Times New Roman"/>
                <w:sz w:val="23"/>
                <w:szCs w:val="23"/>
              </w:rPr>
              <w:t xml:space="preserve">Информация </w:t>
            </w:r>
            <w:r w:rsidRPr="009F244E">
              <w:rPr>
                <w:rFonts w:ascii="Times New Roman" w:hAnsi="Times New Roman" w:cs="Times New Roman"/>
                <w:sz w:val="23"/>
                <w:szCs w:val="23"/>
              </w:rPr>
              <w:br/>
              <w:t>о проведенных проверках подведомственных организаций</w:t>
            </w:r>
          </w:p>
        </w:tc>
      </w:tr>
      <w:tr w:rsidR="007931C2" w:rsidRPr="009F244E">
        <w:tc>
          <w:tcPr>
            <w:tcW w:w="10049" w:type="dxa"/>
            <w:gridSpan w:val="14"/>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r>
      <w:tr w:rsidR="007931C2" w:rsidRPr="009F244E">
        <w:tc>
          <w:tcPr>
            <w:tcW w:w="1765" w:type="dxa"/>
            <w:gridSpan w:val="2"/>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c>
          <w:tcPr>
            <w:tcW w:w="2037" w:type="dxa"/>
            <w:gridSpan w:val="2"/>
            <w:tcBorders>
              <w:top w:val="nil"/>
              <w:left w:val="nil"/>
              <w:bottom w:val="nil"/>
              <w:right w:val="nil"/>
            </w:tcBorders>
          </w:tcPr>
          <w:p w:rsidR="007931C2" w:rsidRPr="009F244E" w:rsidRDefault="009F244E">
            <w:pPr>
              <w:pStyle w:val="aff7"/>
              <w:jc w:val="right"/>
              <w:rPr>
                <w:rFonts w:ascii="Times New Roman" w:hAnsi="Times New Roman" w:cs="Times New Roman"/>
                <w:sz w:val="23"/>
                <w:szCs w:val="23"/>
              </w:rPr>
            </w:pPr>
            <w:r w:rsidRPr="009F244E">
              <w:rPr>
                <w:rFonts w:ascii="Times New Roman" w:hAnsi="Times New Roman" w:cs="Times New Roman"/>
                <w:sz w:val="23"/>
                <w:szCs w:val="23"/>
              </w:rPr>
              <w:t>за</w:t>
            </w:r>
          </w:p>
        </w:tc>
        <w:tc>
          <w:tcPr>
            <w:tcW w:w="2037" w:type="dxa"/>
            <w:gridSpan w:val="3"/>
            <w:tcBorders>
              <w:top w:val="nil"/>
              <w:left w:val="nil"/>
              <w:bottom w:val="single" w:sz="4" w:space="0" w:color="auto"/>
              <w:right w:val="nil"/>
            </w:tcBorders>
          </w:tcPr>
          <w:p w:rsidR="007931C2" w:rsidRPr="009F244E" w:rsidRDefault="007931C2">
            <w:pPr>
              <w:pStyle w:val="aff7"/>
              <w:rPr>
                <w:rFonts w:ascii="Times New Roman" w:hAnsi="Times New Roman" w:cs="Times New Roman"/>
                <w:sz w:val="23"/>
                <w:szCs w:val="23"/>
              </w:rPr>
            </w:pPr>
          </w:p>
        </w:tc>
        <w:tc>
          <w:tcPr>
            <w:tcW w:w="679" w:type="dxa"/>
            <w:tcBorders>
              <w:top w:val="nil"/>
              <w:left w:val="nil"/>
              <w:bottom w:val="nil"/>
              <w:right w:val="nil"/>
            </w:tcBorders>
          </w:tcPr>
          <w:p w:rsidR="007931C2" w:rsidRPr="009F244E" w:rsidRDefault="009F244E">
            <w:pPr>
              <w:pStyle w:val="aff7"/>
              <w:rPr>
                <w:rFonts w:ascii="Times New Roman" w:hAnsi="Times New Roman" w:cs="Times New Roman"/>
                <w:sz w:val="23"/>
                <w:szCs w:val="23"/>
              </w:rPr>
            </w:pPr>
            <w:r w:rsidRPr="009F244E">
              <w:rPr>
                <w:rFonts w:ascii="Times New Roman" w:hAnsi="Times New Roman" w:cs="Times New Roman"/>
                <w:sz w:val="23"/>
                <w:szCs w:val="23"/>
              </w:rPr>
              <w:t>год</w:t>
            </w:r>
          </w:p>
        </w:tc>
        <w:tc>
          <w:tcPr>
            <w:tcW w:w="3531" w:type="dxa"/>
            <w:gridSpan w:val="6"/>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r>
      <w:tr w:rsidR="007931C2" w:rsidRPr="009F244E">
        <w:tc>
          <w:tcPr>
            <w:tcW w:w="10049" w:type="dxa"/>
            <w:gridSpan w:val="14"/>
            <w:tcBorders>
              <w:top w:val="nil"/>
              <w:left w:val="nil"/>
              <w:bottom w:val="single" w:sz="4" w:space="0" w:color="auto"/>
              <w:right w:val="nil"/>
            </w:tcBorders>
          </w:tcPr>
          <w:p w:rsidR="007931C2" w:rsidRPr="009F244E" w:rsidRDefault="007931C2">
            <w:pPr>
              <w:pStyle w:val="aff7"/>
              <w:rPr>
                <w:rFonts w:ascii="Times New Roman" w:hAnsi="Times New Roman" w:cs="Times New Roman"/>
                <w:sz w:val="23"/>
                <w:szCs w:val="23"/>
              </w:rPr>
            </w:pPr>
          </w:p>
        </w:tc>
      </w:tr>
      <w:tr w:rsidR="007931C2" w:rsidRPr="009F244E">
        <w:tc>
          <w:tcPr>
            <w:tcW w:w="10049" w:type="dxa"/>
            <w:gridSpan w:val="14"/>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(орган исполнительной власти или орган местного самоуправления)</w:t>
            </w:r>
          </w:p>
        </w:tc>
      </w:tr>
      <w:tr w:rsidR="007931C2" w:rsidRPr="009F244E">
        <w:tc>
          <w:tcPr>
            <w:tcW w:w="10049" w:type="dxa"/>
            <w:gridSpan w:val="14"/>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r>
      <w:tr w:rsidR="007931C2" w:rsidRPr="009F244E">
        <w:trPr>
          <w:gridAfter w:val="2"/>
          <w:wAfter w:w="55" w:type="dxa"/>
        </w:trPr>
        <w:tc>
          <w:tcPr>
            <w:tcW w:w="857" w:type="dxa"/>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N</w:t>
            </w:r>
          </w:p>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п/п</w:t>
            </w:r>
          </w:p>
        </w:tc>
        <w:tc>
          <w:tcPr>
            <w:tcW w:w="7357" w:type="dxa"/>
            <w:gridSpan w:val="9"/>
            <w:tcBorders>
              <w:top w:val="single" w:sz="4" w:space="0" w:color="auto"/>
              <w:left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Наименование показателя</w:t>
            </w:r>
          </w:p>
        </w:tc>
        <w:tc>
          <w:tcPr>
            <w:tcW w:w="1780" w:type="dxa"/>
            <w:gridSpan w:val="2"/>
            <w:tcBorders>
              <w:top w:val="single" w:sz="4" w:space="0" w:color="auto"/>
              <w:left w:val="single" w:sz="4" w:space="0" w:color="auto"/>
              <w:bottom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Значение показателя</w:t>
            </w:r>
          </w:p>
        </w:tc>
      </w:tr>
      <w:tr w:rsidR="007931C2" w:rsidRPr="009F244E">
        <w:trPr>
          <w:gridAfter w:val="2"/>
          <w:wAfter w:w="55" w:type="dxa"/>
        </w:trPr>
        <w:tc>
          <w:tcPr>
            <w:tcW w:w="857" w:type="dxa"/>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1.</w:t>
            </w:r>
          </w:p>
        </w:tc>
        <w:tc>
          <w:tcPr>
            <w:tcW w:w="7357" w:type="dxa"/>
            <w:gridSpan w:val="9"/>
            <w:tcBorders>
              <w:top w:val="single" w:sz="4" w:space="0" w:color="auto"/>
              <w:left w:val="single" w:sz="4" w:space="0" w:color="auto"/>
              <w:bottom w:val="single" w:sz="4" w:space="0" w:color="auto"/>
              <w:right w:val="single" w:sz="4" w:space="0" w:color="auto"/>
            </w:tcBorders>
          </w:tcPr>
          <w:p w:rsidR="007931C2" w:rsidRPr="009F244E" w:rsidRDefault="009F244E">
            <w:pPr>
              <w:pStyle w:val="afff0"/>
              <w:rPr>
                <w:rFonts w:ascii="Times New Roman" w:hAnsi="Times New Roman" w:cs="Times New Roman"/>
                <w:sz w:val="23"/>
                <w:szCs w:val="23"/>
              </w:rPr>
            </w:pPr>
            <w:r w:rsidRPr="009F244E">
              <w:rPr>
                <w:rFonts w:ascii="Times New Roman" w:hAnsi="Times New Roman" w:cs="Times New Roman"/>
                <w:sz w:val="23"/>
                <w:szCs w:val="23"/>
              </w:rPr>
              <w:t>Проведено проверок, всего:</w:t>
            </w:r>
          </w:p>
        </w:tc>
        <w:tc>
          <w:tcPr>
            <w:tcW w:w="1780" w:type="dxa"/>
            <w:gridSpan w:val="2"/>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rPr>
          <w:gridAfter w:val="2"/>
          <w:wAfter w:w="55" w:type="dxa"/>
        </w:trPr>
        <w:tc>
          <w:tcPr>
            <w:tcW w:w="857" w:type="dxa"/>
            <w:tcBorders>
              <w:top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sz w:val="23"/>
                <w:szCs w:val="23"/>
              </w:rPr>
            </w:pPr>
          </w:p>
        </w:tc>
        <w:tc>
          <w:tcPr>
            <w:tcW w:w="7357" w:type="dxa"/>
            <w:gridSpan w:val="9"/>
            <w:tcBorders>
              <w:top w:val="single" w:sz="4" w:space="0" w:color="auto"/>
              <w:left w:val="single" w:sz="4" w:space="0" w:color="auto"/>
              <w:bottom w:val="single" w:sz="4" w:space="0" w:color="auto"/>
              <w:right w:val="single" w:sz="4" w:space="0" w:color="auto"/>
            </w:tcBorders>
          </w:tcPr>
          <w:p w:rsidR="007931C2" w:rsidRPr="009F244E" w:rsidRDefault="009F244E">
            <w:pPr>
              <w:pStyle w:val="afff0"/>
              <w:rPr>
                <w:rFonts w:ascii="Times New Roman" w:hAnsi="Times New Roman" w:cs="Times New Roman"/>
                <w:sz w:val="23"/>
                <w:szCs w:val="23"/>
              </w:rPr>
            </w:pPr>
            <w:r w:rsidRPr="009F244E">
              <w:rPr>
                <w:rFonts w:ascii="Times New Roman" w:hAnsi="Times New Roman" w:cs="Times New Roman"/>
                <w:sz w:val="23"/>
                <w:szCs w:val="23"/>
              </w:rPr>
              <w:t>в том числе</w:t>
            </w:r>
          </w:p>
        </w:tc>
        <w:tc>
          <w:tcPr>
            <w:tcW w:w="1780" w:type="dxa"/>
            <w:gridSpan w:val="2"/>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rPr>
          <w:gridAfter w:val="2"/>
          <w:wAfter w:w="55" w:type="dxa"/>
        </w:trPr>
        <w:tc>
          <w:tcPr>
            <w:tcW w:w="857" w:type="dxa"/>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1.1.</w:t>
            </w:r>
          </w:p>
        </w:tc>
        <w:tc>
          <w:tcPr>
            <w:tcW w:w="7333" w:type="dxa"/>
            <w:gridSpan w:val="8"/>
            <w:tcBorders>
              <w:top w:val="single" w:sz="4" w:space="0" w:color="auto"/>
              <w:left w:val="single" w:sz="4" w:space="0" w:color="auto"/>
              <w:bottom w:val="single" w:sz="4" w:space="0" w:color="auto"/>
              <w:right w:val="single" w:sz="4" w:space="0" w:color="auto"/>
            </w:tcBorders>
          </w:tcPr>
          <w:p w:rsidR="007931C2" w:rsidRPr="009F244E" w:rsidRDefault="009F244E">
            <w:pPr>
              <w:pStyle w:val="afff0"/>
              <w:rPr>
                <w:rFonts w:ascii="Times New Roman" w:hAnsi="Times New Roman" w:cs="Times New Roman"/>
                <w:sz w:val="23"/>
                <w:szCs w:val="23"/>
              </w:rPr>
            </w:pPr>
            <w:r w:rsidRPr="009F244E">
              <w:rPr>
                <w:rFonts w:ascii="Times New Roman" w:hAnsi="Times New Roman" w:cs="Times New Roman"/>
                <w:sz w:val="23"/>
                <w:szCs w:val="23"/>
              </w:rPr>
              <w:t>плановых</w:t>
            </w:r>
          </w:p>
        </w:tc>
        <w:tc>
          <w:tcPr>
            <w:tcW w:w="1804" w:type="dxa"/>
            <w:gridSpan w:val="3"/>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rPr>
          <w:gridAfter w:val="2"/>
          <w:wAfter w:w="55" w:type="dxa"/>
        </w:trPr>
        <w:tc>
          <w:tcPr>
            <w:tcW w:w="857" w:type="dxa"/>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1.2.</w:t>
            </w:r>
          </w:p>
        </w:tc>
        <w:tc>
          <w:tcPr>
            <w:tcW w:w="7333" w:type="dxa"/>
            <w:gridSpan w:val="8"/>
            <w:tcBorders>
              <w:top w:val="single" w:sz="4" w:space="0" w:color="auto"/>
              <w:left w:val="single" w:sz="4" w:space="0" w:color="auto"/>
              <w:bottom w:val="single" w:sz="4" w:space="0" w:color="auto"/>
              <w:right w:val="single" w:sz="4" w:space="0" w:color="auto"/>
            </w:tcBorders>
          </w:tcPr>
          <w:p w:rsidR="007931C2" w:rsidRPr="009F244E" w:rsidRDefault="009F244E">
            <w:pPr>
              <w:pStyle w:val="afff0"/>
              <w:rPr>
                <w:rFonts w:ascii="Times New Roman" w:hAnsi="Times New Roman" w:cs="Times New Roman"/>
                <w:sz w:val="23"/>
                <w:szCs w:val="23"/>
              </w:rPr>
            </w:pPr>
            <w:r w:rsidRPr="009F244E">
              <w:rPr>
                <w:rFonts w:ascii="Times New Roman" w:hAnsi="Times New Roman" w:cs="Times New Roman"/>
                <w:sz w:val="23"/>
                <w:szCs w:val="23"/>
              </w:rPr>
              <w:t>внеплановых</w:t>
            </w:r>
          </w:p>
        </w:tc>
        <w:tc>
          <w:tcPr>
            <w:tcW w:w="1804" w:type="dxa"/>
            <w:gridSpan w:val="3"/>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rPr>
          <w:gridAfter w:val="2"/>
          <w:wAfter w:w="55" w:type="dxa"/>
        </w:trPr>
        <w:tc>
          <w:tcPr>
            <w:tcW w:w="857" w:type="dxa"/>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2.</w:t>
            </w:r>
          </w:p>
        </w:tc>
        <w:tc>
          <w:tcPr>
            <w:tcW w:w="7357" w:type="dxa"/>
            <w:gridSpan w:val="9"/>
            <w:tcBorders>
              <w:top w:val="single" w:sz="4" w:space="0" w:color="auto"/>
              <w:left w:val="single" w:sz="4" w:space="0" w:color="auto"/>
              <w:bottom w:val="single" w:sz="4" w:space="0" w:color="auto"/>
              <w:right w:val="single" w:sz="4" w:space="0" w:color="auto"/>
            </w:tcBorders>
          </w:tcPr>
          <w:p w:rsidR="007931C2" w:rsidRPr="009F244E" w:rsidRDefault="009F244E">
            <w:pPr>
              <w:pStyle w:val="afff0"/>
              <w:rPr>
                <w:rFonts w:ascii="Times New Roman" w:hAnsi="Times New Roman" w:cs="Times New Roman"/>
                <w:sz w:val="23"/>
                <w:szCs w:val="23"/>
              </w:rPr>
            </w:pPr>
            <w:r w:rsidRPr="009F244E">
              <w:rPr>
                <w:rFonts w:ascii="Times New Roman" w:hAnsi="Times New Roman" w:cs="Times New Roman"/>
                <w:sz w:val="23"/>
                <w:szCs w:val="23"/>
              </w:rPr>
              <w:t>Наименования проверенных подведомственных организаций:</w:t>
            </w:r>
          </w:p>
        </w:tc>
        <w:tc>
          <w:tcPr>
            <w:tcW w:w="1780" w:type="dxa"/>
            <w:gridSpan w:val="2"/>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rPr>
          <w:gridAfter w:val="2"/>
          <w:wAfter w:w="55" w:type="dxa"/>
        </w:trPr>
        <w:tc>
          <w:tcPr>
            <w:tcW w:w="857" w:type="dxa"/>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2.1.</w:t>
            </w:r>
          </w:p>
        </w:tc>
        <w:tc>
          <w:tcPr>
            <w:tcW w:w="7357" w:type="dxa"/>
            <w:gridSpan w:val="9"/>
            <w:tcBorders>
              <w:top w:val="single" w:sz="4" w:space="0" w:color="auto"/>
              <w:left w:val="single" w:sz="4" w:space="0" w:color="auto"/>
              <w:bottom w:val="single" w:sz="4" w:space="0" w:color="auto"/>
              <w:right w:val="single" w:sz="4" w:space="0" w:color="auto"/>
            </w:tcBorders>
          </w:tcPr>
          <w:p w:rsidR="007931C2" w:rsidRPr="009F244E" w:rsidRDefault="009F244E">
            <w:pPr>
              <w:pStyle w:val="afff0"/>
              <w:rPr>
                <w:rFonts w:ascii="Times New Roman" w:hAnsi="Times New Roman" w:cs="Times New Roman"/>
                <w:sz w:val="23"/>
                <w:szCs w:val="23"/>
              </w:rPr>
            </w:pPr>
            <w:r w:rsidRPr="009F244E">
              <w:rPr>
                <w:rFonts w:ascii="Times New Roman" w:hAnsi="Times New Roman" w:cs="Times New Roman"/>
                <w:sz w:val="23"/>
                <w:szCs w:val="23"/>
              </w:rPr>
              <w:t>организации, в отношении которых проведены плановые проверки</w:t>
            </w:r>
          </w:p>
        </w:tc>
        <w:tc>
          <w:tcPr>
            <w:tcW w:w="1780" w:type="dxa"/>
            <w:gridSpan w:val="2"/>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rPr>
          <w:gridAfter w:val="2"/>
          <w:wAfter w:w="55" w:type="dxa"/>
        </w:trPr>
        <w:tc>
          <w:tcPr>
            <w:tcW w:w="857" w:type="dxa"/>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2.2.</w:t>
            </w:r>
          </w:p>
        </w:tc>
        <w:tc>
          <w:tcPr>
            <w:tcW w:w="7357" w:type="dxa"/>
            <w:gridSpan w:val="9"/>
            <w:tcBorders>
              <w:top w:val="single" w:sz="4" w:space="0" w:color="auto"/>
              <w:left w:val="single" w:sz="4" w:space="0" w:color="auto"/>
              <w:bottom w:val="single" w:sz="4" w:space="0" w:color="auto"/>
              <w:right w:val="single" w:sz="4" w:space="0" w:color="auto"/>
            </w:tcBorders>
          </w:tcPr>
          <w:p w:rsidR="007931C2" w:rsidRPr="009F244E" w:rsidRDefault="009F244E">
            <w:pPr>
              <w:pStyle w:val="afff0"/>
              <w:rPr>
                <w:rFonts w:ascii="Times New Roman" w:hAnsi="Times New Roman" w:cs="Times New Roman"/>
                <w:sz w:val="23"/>
                <w:szCs w:val="23"/>
              </w:rPr>
            </w:pPr>
            <w:r w:rsidRPr="009F244E">
              <w:rPr>
                <w:rFonts w:ascii="Times New Roman" w:hAnsi="Times New Roman" w:cs="Times New Roman"/>
                <w:sz w:val="23"/>
                <w:szCs w:val="23"/>
              </w:rPr>
              <w:t>организации, в отношении которых проведены внеплановые проверки</w:t>
            </w:r>
          </w:p>
        </w:tc>
        <w:tc>
          <w:tcPr>
            <w:tcW w:w="1780" w:type="dxa"/>
            <w:gridSpan w:val="2"/>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rPr>
          <w:gridAfter w:val="2"/>
          <w:wAfter w:w="55" w:type="dxa"/>
        </w:trPr>
        <w:tc>
          <w:tcPr>
            <w:tcW w:w="857" w:type="dxa"/>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3.</w:t>
            </w:r>
          </w:p>
        </w:tc>
        <w:tc>
          <w:tcPr>
            <w:tcW w:w="7357" w:type="dxa"/>
            <w:gridSpan w:val="9"/>
            <w:tcBorders>
              <w:top w:val="single" w:sz="4" w:space="0" w:color="auto"/>
              <w:left w:val="single" w:sz="4" w:space="0" w:color="auto"/>
              <w:bottom w:val="single" w:sz="4" w:space="0" w:color="auto"/>
              <w:right w:val="single" w:sz="4" w:space="0" w:color="auto"/>
            </w:tcBorders>
          </w:tcPr>
          <w:p w:rsidR="007931C2" w:rsidRPr="009F244E" w:rsidRDefault="009F244E">
            <w:pPr>
              <w:pStyle w:val="afff0"/>
              <w:rPr>
                <w:rFonts w:ascii="Times New Roman" w:hAnsi="Times New Roman" w:cs="Times New Roman"/>
                <w:sz w:val="23"/>
                <w:szCs w:val="23"/>
              </w:rPr>
            </w:pPr>
            <w:r w:rsidRPr="009F244E">
              <w:rPr>
                <w:rFonts w:ascii="Times New Roman" w:hAnsi="Times New Roman" w:cs="Times New Roman"/>
                <w:sz w:val="23"/>
                <w:szCs w:val="23"/>
              </w:rPr>
              <w:t>Количество выявленных в ходе всех видов проверок нарушений, всего:</w:t>
            </w:r>
          </w:p>
        </w:tc>
        <w:tc>
          <w:tcPr>
            <w:tcW w:w="1780" w:type="dxa"/>
            <w:gridSpan w:val="2"/>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rPr>
          <w:gridAfter w:val="2"/>
          <w:wAfter w:w="55" w:type="dxa"/>
        </w:trPr>
        <w:tc>
          <w:tcPr>
            <w:tcW w:w="857" w:type="dxa"/>
            <w:tcBorders>
              <w:top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sz w:val="23"/>
                <w:szCs w:val="23"/>
              </w:rPr>
            </w:pPr>
          </w:p>
        </w:tc>
        <w:tc>
          <w:tcPr>
            <w:tcW w:w="7357" w:type="dxa"/>
            <w:gridSpan w:val="9"/>
            <w:tcBorders>
              <w:top w:val="single" w:sz="4" w:space="0" w:color="auto"/>
              <w:left w:val="single" w:sz="4" w:space="0" w:color="auto"/>
              <w:bottom w:val="single" w:sz="4" w:space="0" w:color="auto"/>
              <w:right w:val="single" w:sz="4" w:space="0" w:color="auto"/>
            </w:tcBorders>
          </w:tcPr>
          <w:p w:rsidR="007931C2" w:rsidRPr="009F244E" w:rsidRDefault="009F244E">
            <w:pPr>
              <w:pStyle w:val="afff0"/>
              <w:rPr>
                <w:rFonts w:ascii="Times New Roman" w:hAnsi="Times New Roman" w:cs="Times New Roman"/>
                <w:sz w:val="23"/>
                <w:szCs w:val="23"/>
              </w:rPr>
            </w:pPr>
            <w:r w:rsidRPr="009F244E">
              <w:rPr>
                <w:rFonts w:ascii="Times New Roman" w:hAnsi="Times New Roman" w:cs="Times New Roman"/>
                <w:sz w:val="23"/>
                <w:szCs w:val="23"/>
              </w:rPr>
              <w:t>в том числе по вопросам:</w:t>
            </w:r>
          </w:p>
        </w:tc>
        <w:tc>
          <w:tcPr>
            <w:tcW w:w="1780" w:type="dxa"/>
            <w:gridSpan w:val="2"/>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rPr>
          <w:gridAfter w:val="2"/>
          <w:wAfter w:w="55" w:type="dxa"/>
        </w:trPr>
        <w:tc>
          <w:tcPr>
            <w:tcW w:w="857" w:type="dxa"/>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3.1.</w:t>
            </w:r>
          </w:p>
        </w:tc>
        <w:tc>
          <w:tcPr>
            <w:tcW w:w="7357" w:type="dxa"/>
            <w:gridSpan w:val="9"/>
            <w:tcBorders>
              <w:top w:val="single" w:sz="4" w:space="0" w:color="auto"/>
              <w:left w:val="single" w:sz="4" w:space="0" w:color="auto"/>
              <w:bottom w:val="single" w:sz="4" w:space="0" w:color="auto"/>
              <w:right w:val="single" w:sz="4" w:space="0" w:color="auto"/>
            </w:tcBorders>
          </w:tcPr>
          <w:p w:rsidR="007931C2" w:rsidRPr="009F244E" w:rsidRDefault="009F244E">
            <w:pPr>
              <w:pStyle w:val="afff0"/>
              <w:rPr>
                <w:rFonts w:ascii="Times New Roman" w:hAnsi="Times New Roman" w:cs="Times New Roman"/>
                <w:sz w:val="23"/>
                <w:szCs w:val="23"/>
              </w:rPr>
            </w:pPr>
            <w:r w:rsidRPr="009F244E">
              <w:rPr>
                <w:rFonts w:ascii="Times New Roman" w:hAnsi="Times New Roman" w:cs="Times New Roman"/>
                <w:sz w:val="23"/>
                <w:szCs w:val="23"/>
              </w:rPr>
              <w:t>социального партнерства в сфере труда</w:t>
            </w:r>
          </w:p>
        </w:tc>
        <w:tc>
          <w:tcPr>
            <w:tcW w:w="1780" w:type="dxa"/>
            <w:gridSpan w:val="2"/>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rPr>
          <w:gridAfter w:val="2"/>
          <w:wAfter w:w="55" w:type="dxa"/>
        </w:trPr>
        <w:tc>
          <w:tcPr>
            <w:tcW w:w="857" w:type="dxa"/>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3.2.</w:t>
            </w:r>
          </w:p>
        </w:tc>
        <w:tc>
          <w:tcPr>
            <w:tcW w:w="7357" w:type="dxa"/>
            <w:gridSpan w:val="9"/>
            <w:tcBorders>
              <w:top w:val="single" w:sz="4" w:space="0" w:color="auto"/>
              <w:left w:val="single" w:sz="4" w:space="0" w:color="auto"/>
              <w:bottom w:val="single" w:sz="4" w:space="0" w:color="auto"/>
              <w:right w:val="single" w:sz="4" w:space="0" w:color="auto"/>
            </w:tcBorders>
          </w:tcPr>
          <w:p w:rsidR="007931C2" w:rsidRPr="009F244E" w:rsidRDefault="009F244E">
            <w:pPr>
              <w:pStyle w:val="afff0"/>
              <w:rPr>
                <w:rFonts w:ascii="Times New Roman" w:hAnsi="Times New Roman" w:cs="Times New Roman"/>
                <w:sz w:val="23"/>
                <w:szCs w:val="23"/>
              </w:rPr>
            </w:pPr>
            <w:r w:rsidRPr="009F244E">
              <w:rPr>
                <w:rFonts w:ascii="Times New Roman" w:hAnsi="Times New Roman" w:cs="Times New Roman"/>
                <w:sz w:val="23"/>
                <w:szCs w:val="23"/>
              </w:rPr>
              <w:t>трудового договора</w:t>
            </w:r>
          </w:p>
        </w:tc>
        <w:tc>
          <w:tcPr>
            <w:tcW w:w="1780" w:type="dxa"/>
            <w:gridSpan w:val="2"/>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rPr>
          <w:gridAfter w:val="2"/>
          <w:wAfter w:w="55" w:type="dxa"/>
        </w:trPr>
        <w:tc>
          <w:tcPr>
            <w:tcW w:w="857" w:type="dxa"/>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3.3.</w:t>
            </w:r>
          </w:p>
        </w:tc>
        <w:tc>
          <w:tcPr>
            <w:tcW w:w="7357" w:type="dxa"/>
            <w:gridSpan w:val="9"/>
            <w:tcBorders>
              <w:top w:val="single" w:sz="4" w:space="0" w:color="auto"/>
              <w:left w:val="single" w:sz="4" w:space="0" w:color="auto"/>
              <w:bottom w:val="single" w:sz="4" w:space="0" w:color="auto"/>
              <w:right w:val="single" w:sz="4" w:space="0" w:color="auto"/>
            </w:tcBorders>
          </w:tcPr>
          <w:p w:rsidR="007931C2" w:rsidRPr="009F244E" w:rsidRDefault="009F244E">
            <w:pPr>
              <w:pStyle w:val="afff0"/>
              <w:rPr>
                <w:rFonts w:ascii="Times New Roman" w:hAnsi="Times New Roman" w:cs="Times New Roman"/>
                <w:sz w:val="23"/>
                <w:szCs w:val="23"/>
              </w:rPr>
            </w:pPr>
            <w:r w:rsidRPr="009F244E">
              <w:rPr>
                <w:rFonts w:ascii="Times New Roman" w:hAnsi="Times New Roman" w:cs="Times New Roman"/>
                <w:sz w:val="23"/>
                <w:szCs w:val="23"/>
              </w:rPr>
              <w:t>рабочего времени</w:t>
            </w:r>
          </w:p>
        </w:tc>
        <w:tc>
          <w:tcPr>
            <w:tcW w:w="1780" w:type="dxa"/>
            <w:gridSpan w:val="2"/>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rPr>
          <w:gridAfter w:val="2"/>
          <w:wAfter w:w="55" w:type="dxa"/>
        </w:trPr>
        <w:tc>
          <w:tcPr>
            <w:tcW w:w="857" w:type="dxa"/>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3.4.</w:t>
            </w:r>
          </w:p>
        </w:tc>
        <w:tc>
          <w:tcPr>
            <w:tcW w:w="7357" w:type="dxa"/>
            <w:gridSpan w:val="9"/>
            <w:tcBorders>
              <w:top w:val="single" w:sz="4" w:space="0" w:color="auto"/>
              <w:left w:val="single" w:sz="4" w:space="0" w:color="auto"/>
              <w:bottom w:val="single" w:sz="4" w:space="0" w:color="auto"/>
              <w:right w:val="single" w:sz="4" w:space="0" w:color="auto"/>
            </w:tcBorders>
          </w:tcPr>
          <w:p w:rsidR="007931C2" w:rsidRPr="009F244E" w:rsidRDefault="009F244E">
            <w:pPr>
              <w:pStyle w:val="afff0"/>
              <w:rPr>
                <w:rFonts w:ascii="Times New Roman" w:hAnsi="Times New Roman" w:cs="Times New Roman"/>
                <w:sz w:val="23"/>
                <w:szCs w:val="23"/>
              </w:rPr>
            </w:pPr>
            <w:r w:rsidRPr="009F244E">
              <w:rPr>
                <w:rFonts w:ascii="Times New Roman" w:hAnsi="Times New Roman" w:cs="Times New Roman"/>
                <w:sz w:val="23"/>
                <w:szCs w:val="23"/>
              </w:rPr>
              <w:t>оплаты и нормирования труда</w:t>
            </w:r>
          </w:p>
        </w:tc>
        <w:tc>
          <w:tcPr>
            <w:tcW w:w="1780" w:type="dxa"/>
            <w:gridSpan w:val="2"/>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rPr>
          <w:gridAfter w:val="2"/>
          <w:wAfter w:w="55" w:type="dxa"/>
        </w:trPr>
        <w:tc>
          <w:tcPr>
            <w:tcW w:w="857" w:type="dxa"/>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3.5.</w:t>
            </w:r>
          </w:p>
        </w:tc>
        <w:tc>
          <w:tcPr>
            <w:tcW w:w="7357" w:type="dxa"/>
            <w:gridSpan w:val="9"/>
            <w:tcBorders>
              <w:top w:val="single" w:sz="4" w:space="0" w:color="auto"/>
              <w:left w:val="single" w:sz="4" w:space="0" w:color="auto"/>
              <w:bottom w:val="single" w:sz="4" w:space="0" w:color="auto"/>
              <w:right w:val="single" w:sz="4" w:space="0" w:color="auto"/>
            </w:tcBorders>
          </w:tcPr>
          <w:p w:rsidR="007931C2" w:rsidRPr="009F244E" w:rsidRDefault="009F244E">
            <w:pPr>
              <w:pStyle w:val="afff0"/>
              <w:rPr>
                <w:rFonts w:ascii="Times New Roman" w:hAnsi="Times New Roman" w:cs="Times New Roman"/>
                <w:sz w:val="23"/>
                <w:szCs w:val="23"/>
              </w:rPr>
            </w:pPr>
            <w:r w:rsidRPr="009F244E">
              <w:rPr>
                <w:rFonts w:ascii="Times New Roman" w:hAnsi="Times New Roman" w:cs="Times New Roman"/>
                <w:sz w:val="23"/>
                <w:szCs w:val="23"/>
              </w:rPr>
              <w:t>соблюдения гарантий и компенсаций, предоставляемых работникам</w:t>
            </w:r>
          </w:p>
        </w:tc>
        <w:tc>
          <w:tcPr>
            <w:tcW w:w="1780" w:type="dxa"/>
            <w:gridSpan w:val="2"/>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rPr>
          <w:gridAfter w:val="2"/>
          <w:wAfter w:w="55" w:type="dxa"/>
        </w:trPr>
        <w:tc>
          <w:tcPr>
            <w:tcW w:w="857" w:type="dxa"/>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3.6.</w:t>
            </w:r>
          </w:p>
        </w:tc>
        <w:tc>
          <w:tcPr>
            <w:tcW w:w="7357" w:type="dxa"/>
            <w:gridSpan w:val="9"/>
            <w:tcBorders>
              <w:top w:val="single" w:sz="4" w:space="0" w:color="auto"/>
              <w:left w:val="single" w:sz="4" w:space="0" w:color="auto"/>
              <w:bottom w:val="single" w:sz="4" w:space="0" w:color="auto"/>
              <w:right w:val="single" w:sz="4" w:space="0" w:color="auto"/>
            </w:tcBorders>
          </w:tcPr>
          <w:p w:rsidR="007931C2" w:rsidRPr="009F244E" w:rsidRDefault="009F244E">
            <w:pPr>
              <w:pStyle w:val="afff0"/>
              <w:rPr>
                <w:rFonts w:ascii="Times New Roman" w:hAnsi="Times New Roman" w:cs="Times New Roman"/>
                <w:sz w:val="23"/>
                <w:szCs w:val="23"/>
              </w:rPr>
            </w:pPr>
            <w:r w:rsidRPr="009F244E">
              <w:rPr>
                <w:rFonts w:ascii="Times New Roman" w:hAnsi="Times New Roman" w:cs="Times New Roman"/>
                <w:sz w:val="23"/>
                <w:szCs w:val="23"/>
              </w:rPr>
              <w:t>трудового распорядка и дисциплины труда</w:t>
            </w:r>
          </w:p>
        </w:tc>
        <w:tc>
          <w:tcPr>
            <w:tcW w:w="1780" w:type="dxa"/>
            <w:gridSpan w:val="2"/>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26" w:type="dxa"/>
        </w:trPr>
        <w:tc>
          <w:tcPr>
            <w:tcW w:w="857" w:type="dxa"/>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3.7.</w:t>
            </w:r>
          </w:p>
        </w:tc>
        <w:tc>
          <w:tcPr>
            <w:tcW w:w="7376" w:type="dxa"/>
            <w:gridSpan w:val="10"/>
            <w:tcBorders>
              <w:top w:val="single" w:sz="4" w:space="0" w:color="auto"/>
              <w:left w:val="single" w:sz="4" w:space="0" w:color="auto"/>
              <w:bottom w:val="single" w:sz="4" w:space="0" w:color="auto"/>
              <w:right w:val="single" w:sz="4" w:space="0" w:color="auto"/>
            </w:tcBorders>
          </w:tcPr>
          <w:p w:rsidR="007931C2" w:rsidRPr="009F244E" w:rsidRDefault="009F244E">
            <w:pPr>
              <w:pStyle w:val="afff0"/>
              <w:rPr>
                <w:rFonts w:ascii="Times New Roman" w:hAnsi="Times New Roman" w:cs="Times New Roman"/>
                <w:sz w:val="23"/>
                <w:szCs w:val="23"/>
              </w:rPr>
            </w:pPr>
            <w:r w:rsidRPr="009F244E">
              <w:rPr>
                <w:rFonts w:ascii="Times New Roman" w:hAnsi="Times New Roman" w:cs="Times New Roman"/>
                <w:sz w:val="23"/>
                <w:szCs w:val="23"/>
              </w:rPr>
              <w:t>профессиональной подготовки, переподготовки и повышения квалификации работников</w:t>
            </w:r>
          </w:p>
        </w:tc>
        <w:tc>
          <w:tcPr>
            <w:tcW w:w="1790" w:type="dxa"/>
            <w:gridSpan w:val="2"/>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26" w:type="dxa"/>
        </w:trPr>
        <w:tc>
          <w:tcPr>
            <w:tcW w:w="857" w:type="dxa"/>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3.8.</w:t>
            </w:r>
          </w:p>
        </w:tc>
        <w:tc>
          <w:tcPr>
            <w:tcW w:w="7376" w:type="dxa"/>
            <w:gridSpan w:val="10"/>
            <w:tcBorders>
              <w:top w:val="single" w:sz="4" w:space="0" w:color="auto"/>
              <w:left w:val="single" w:sz="4" w:space="0" w:color="auto"/>
              <w:bottom w:val="single" w:sz="4" w:space="0" w:color="auto"/>
              <w:right w:val="single" w:sz="4" w:space="0" w:color="auto"/>
            </w:tcBorders>
          </w:tcPr>
          <w:p w:rsidR="007931C2" w:rsidRPr="009F244E" w:rsidRDefault="009F244E">
            <w:pPr>
              <w:pStyle w:val="afff0"/>
              <w:rPr>
                <w:rFonts w:ascii="Times New Roman" w:hAnsi="Times New Roman" w:cs="Times New Roman"/>
                <w:sz w:val="23"/>
                <w:szCs w:val="23"/>
              </w:rPr>
            </w:pPr>
            <w:r w:rsidRPr="009F244E">
              <w:rPr>
                <w:rFonts w:ascii="Times New Roman" w:hAnsi="Times New Roman" w:cs="Times New Roman"/>
                <w:sz w:val="23"/>
                <w:szCs w:val="23"/>
              </w:rPr>
              <w:t>охраны труда</w:t>
            </w:r>
          </w:p>
        </w:tc>
        <w:tc>
          <w:tcPr>
            <w:tcW w:w="1790" w:type="dxa"/>
            <w:gridSpan w:val="2"/>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26" w:type="dxa"/>
        </w:trPr>
        <w:tc>
          <w:tcPr>
            <w:tcW w:w="857" w:type="dxa"/>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3.9.</w:t>
            </w:r>
          </w:p>
        </w:tc>
        <w:tc>
          <w:tcPr>
            <w:tcW w:w="7376" w:type="dxa"/>
            <w:gridSpan w:val="10"/>
            <w:tcBorders>
              <w:top w:val="single" w:sz="4" w:space="0" w:color="auto"/>
              <w:left w:val="single" w:sz="4" w:space="0" w:color="auto"/>
              <w:bottom w:val="single" w:sz="4" w:space="0" w:color="auto"/>
              <w:right w:val="single" w:sz="4" w:space="0" w:color="auto"/>
            </w:tcBorders>
          </w:tcPr>
          <w:p w:rsidR="007931C2" w:rsidRPr="009F244E" w:rsidRDefault="009F244E">
            <w:pPr>
              <w:pStyle w:val="afff0"/>
              <w:rPr>
                <w:rFonts w:ascii="Times New Roman" w:hAnsi="Times New Roman" w:cs="Times New Roman"/>
                <w:sz w:val="23"/>
                <w:szCs w:val="23"/>
              </w:rPr>
            </w:pPr>
            <w:r w:rsidRPr="009F244E">
              <w:rPr>
                <w:rFonts w:ascii="Times New Roman" w:hAnsi="Times New Roman" w:cs="Times New Roman"/>
                <w:sz w:val="23"/>
                <w:szCs w:val="23"/>
              </w:rPr>
              <w:t>материальной ответственности сторон трудового договора</w:t>
            </w:r>
          </w:p>
        </w:tc>
        <w:tc>
          <w:tcPr>
            <w:tcW w:w="1790" w:type="dxa"/>
            <w:gridSpan w:val="2"/>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26" w:type="dxa"/>
        </w:trPr>
        <w:tc>
          <w:tcPr>
            <w:tcW w:w="857" w:type="dxa"/>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3.10.</w:t>
            </w:r>
          </w:p>
        </w:tc>
        <w:tc>
          <w:tcPr>
            <w:tcW w:w="7376" w:type="dxa"/>
            <w:gridSpan w:val="10"/>
            <w:tcBorders>
              <w:top w:val="single" w:sz="4" w:space="0" w:color="auto"/>
              <w:left w:val="single" w:sz="4" w:space="0" w:color="auto"/>
              <w:bottom w:val="single" w:sz="4" w:space="0" w:color="auto"/>
              <w:right w:val="single" w:sz="4" w:space="0" w:color="auto"/>
            </w:tcBorders>
          </w:tcPr>
          <w:p w:rsidR="007931C2" w:rsidRPr="009F244E" w:rsidRDefault="009F244E">
            <w:pPr>
              <w:pStyle w:val="afff0"/>
              <w:rPr>
                <w:rFonts w:ascii="Times New Roman" w:hAnsi="Times New Roman" w:cs="Times New Roman"/>
                <w:sz w:val="23"/>
                <w:szCs w:val="23"/>
              </w:rPr>
            </w:pPr>
            <w:r w:rsidRPr="009F244E">
              <w:rPr>
                <w:rFonts w:ascii="Times New Roman" w:hAnsi="Times New Roman" w:cs="Times New Roman"/>
                <w:sz w:val="23"/>
                <w:szCs w:val="23"/>
              </w:rPr>
              <w:t>особенностей регулирования труда отдельных категорий работников</w:t>
            </w:r>
          </w:p>
        </w:tc>
        <w:tc>
          <w:tcPr>
            <w:tcW w:w="1790" w:type="dxa"/>
            <w:gridSpan w:val="2"/>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26" w:type="dxa"/>
        </w:trPr>
        <w:tc>
          <w:tcPr>
            <w:tcW w:w="857" w:type="dxa"/>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3.11.</w:t>
            </w:r>
          </w:p>
        </w:tc>
        <w:tc>
          <w:tcPr>
            <w:tcW w:w="7376" w:type="dxa"/>
            <w:gridSpan w:val="10"/>
            <w:tcBorders>
              <w:top w:val="single" w:sz="4" w:space="0" w:color="auto"/>
              <w:left w:val="single" w:sz="4" w:space="0" w:color="auto"/>
              <w:bottom w:val="single" w:sz="4" w:space="0" w:color="auto"/>
              <w:right w:val="single" w:sz="4" w:space="0" w:color="auto"/>
            </w:tcBorders>
          </w:tcPr>
          <w:p w:rsidR="007931C2" w:rsidRPr="009F244E" w:rsidRDefault="009F244E">
            <w:pPr>
              <w:pStyle w:val="afff0"/>
              <w:rPr>
                <w:rFonts w:ascii="Times New Roman" w:hAnsi="Times New Roman" w:cs="Times New Roman"/>
                <w:sz w:val="23"/>
                <w:szCs w:val="23"/>
              </w:rPr>
            </w:pPr>
            <w:r w:rsidRPr="009F244E">
              <w:rPr>
                <w:rFonts w:ascii="Times New Roman" w:hAnsi="Times New Roman" w:cs="Times New Roman"/>
                <w:sz w:val="23"/>
                <w:szCs w:val="23"/>
              </w:rPr>
              <w:t>рассмотрения и разрешения индивидуальных и коллективных трудовых споров</w:t>
            </w:r>
          </w:p>
        </w:tc>
        <w:tc>
          <w:tcPr>
            <w:tcW w:w="1790" w:type="dxa"/>
            <w:gridSpan w:val="2"/>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26" w:type="dxa"/>
        </w:trPr>
        <w:tc>
          <w:tcPr>
            <w:tcW w:w="857" w:type="dxa"/>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3.12.</w:t>
            </w:r>
          </w:p>
        </w:tc>
        <w:tc>
          <w:tcPr>
            <w:tcW w:w="7376" w:type="dxa"/>
            <w:gridSpan w:val="10"/>
            <w:tcBorders>
              <w:top w:val="single" w:sz="4" w:space="0" w:color="auto"/>
              <w:left w:val="single" w:sz="4" w:space="0" w:color="auto"/>
              <w:bottom w:val="single" w:sz="4" w:space="0" w:color="auto"/>
              <w:right w:val="single" w:sz="4" w:space="0" w:color="auto"/>
            </w:tcBorders>
          </w:tcPr>
          <w:p w:rsidR="007931C2" w:rsidRPr="009F244E" w:rsidRDefault="009F244E">
            <w:pPr>
              <w:pStyle w:val="afff0"/>
              <w:rPr>
                <w:rFonts w:ascii="Times New Roman" w:hAnsi="Times New Roman" w:cs="Times New Roman"/>
                <w:sz w:val="23"/>
                <w:szCs w:val="23"/>
              </w:rPr>
            </w:pPr>
            <w:r w:rsidRPr="009F244E">
              <w:rPr>
                <w:rFonts w:ascii="Times New Roman" w:hAnsi="Times New Roman" w:cs="Times New Roman"/>
                <w:sz w:val="23"/>
                <w:szCs w:val="23"/>
              </w:rPr>
              <w:t>проведения аттестации работников</w:t>
            </w:r>
          </w:p>
        </w:tc>
        <w:tc>
          <w:tcPr>
            <w:tcW w:w="1790" w:type="dxa"/>
            <w:gridSpan w:val="2"/>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26" w:type="dxa"/>
        </w:trPr>
        <w:tc>
          <w:tcPr>
            <w:tcW w:w="857" w:type="dxa"/>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3.13.</w:t>
            </w:r>
          </w:p>
        </w:tc>
        <w:tc>
          <w:tcPr>
            <w:tcW w:w="7376" w:type="dxa"/>
            <w:gridSpan w:val="10"/>
            <w:tcBorders>
              <w:top w:val="single" w:sz="4" w:space="0" w:color="auto"/>
              <w:left w:val="single" w:sz="4" w:space="0" w:color="auto"/>
              <w:bottom w:val="single" w:sz="4" w:space="0" w:color="auto"/>
              <w:right w:val="single" w:sz="4" w:space="0" w:color="auto"/>
            </w:tcBorders>
          </w:tcPr>
          <w:p w:rsidR="007931C2" w:rsidRPr="009F244E" w:rsidRDefault="009F244E">
            <w:pPr>
              <w:pStyle w:val="afff0"/>
              <w:rPr>
                <w:rFonts w:ascii="Times New Roman" w:hAnsi="Times New Roman" w:cs="Times New Roman"/>
                <w:sz w:val="23"/>
                <w:szCs w:val="23"/>
              </w:rPr>
            </w:pPr>
            <w:r w:rsidRPr="009F244E">
              <w:rPr>
                <w:rFonts w:ascii="Times New Roman" w:hAnsi="Times New Roman" w:cs="Times New Roman"/>
                <w:sz w:val="23"/>
                <w:szCs w:val="23"/>
              </w:rPr>
              <w:t>по другим вопросам</w:t>
            </w:r>
          </w:p>
        </w:tc>
        <w:tc>
          <w:tcPr>
            <w:tcW w:w="1790" w:type="dxa"/>
            <w:gridSpan w:val="2"/>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26" w:type="dxa"/>
        </w:trPr>
        <w:tc>
          <w:tcPr>
            <w:tcW w:w="857" w:type="dxa"/>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4.</w:t>
            </w:r>
          </w:p>
        </w:tc>
        <w:tc>
          <w:tcPr>
            <w:tcW w:w="7376" w:type="dxa"/>
            <w:gridSpan w:val="10"/>
            <w:tcBorders>
              <w:top w:val="single" w:sz="4" w:space="0" w:color="auto"/>
              <w:left w:val="single" w:sz="4" w:space="0" w:color="auto"/>
              <w:bottom w:val="single" w:sz="4" w:space="0" w:color="auto"/>
              <w:right w:val="single" w:sz="4" w:space="0" w:color="auto"/>
            </w:tcBorders>
          </w:tcPr>
          <w:p w:rsidR="007931C2" w:rsidRPr="009F244E" w:rsidRDefault="009F244E">
            <w:pPr>
              <w:pStyle w:val="afff0"/>
              <w:rPr>
                <w:rFonts w:ascii="Times New Roman" w:hAnsi="Times New Roman" w:cs="Times New Roman"/>
                <w:sz w:val="23"/>
                <w:szCs w:val="23"/>
              </w:rPr>
            </w:pPr>
            <w:r w:rsidRPr="009F244E">
              <w:rPr>
                <w:rFonts w:ascii="Times New Roman" w:hAnsi="Times New Roman" w:cs="Times New Roman"/>
                <w:sz w:val="23"/>
                <w:szCs w:val="23"/>
              </w:rPr>
              <w:t>Количество должностных лиц, привлеченных к ответственности в результате проведения мероприятий по контролю</w:t>
            </w:r>
          </w:p>
        </w:tc>
        <w:tc>
          <w:tcPr>
            <w:tcW w:w="1790" w:type="dxa"/>
            <w:gridSpan w:val="2"/>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26" w:type="dxa"/>
        </w:trPr>
        <w:tc>
          <w:tcPr>
            <w:tcW w:w="857" w:type="dxa"/>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5.</w:t>
            </w:r>
          </w:p>
        </w:tc>
        <w:tc>
          <w:tcPr>
            <w:tcW w:w="7376" w:type="dxa"/>
            <w:gridSpan w:val="10"/>
            <w:tcBorders>
              <w:top w:val="single" w:sz="4" w:space="0" w:color="auto"/>
              <w:left w:val="single" w:sz="4" w:space="0" w:color="auto"/>
              <w:bottom w:val="single" w:sz="4" w:space="0" w:color="auto"/>
              <w:right w:val="single" w:sz="4" w:space="0" w:color="auto"/>
            </w:tcBorders>
          </w:tcPr>
          <w:p w:rsidR="007931C2" w:rsidRPr="009F244E" w:rsidRDefault="009F244E">
            <w:pPr>
              <w:pStyle w:val="afff0"/>
              <w:rPr>
                <w:rFonts w:ascii="Times New Roman" w:hAnsi="Times New Roman" w:cs="Times New Roman"/>
                <w:sz w:val="23"/>
                <w:szCs w:val="23"/>
              </w:rPr>
            </w:pPr>
            <w:r w:rsidRPr="009F244E">
              <w:rPr>
                <w:rFonts w:ascii="Times New Roman" w:hAnsi="Times New Roman" w:cs="Times New Roman"/>
                <w:sz w:val="23"/>
                <w:szCs w:val="23"/>
              </w:rPr>
              <w:t xml:space="preserve">Количество работников, направленных на курсы повышения квалификации и семинары, посвященные вопросам соблюдения </w:t>
            </w:r>
            <w:hyperlink r:id="rId9" w:history="1">
              <w:r w:rsidRPr="009F244E">
                <w:rPr>
                  <w:rStyle w:val="a4"/>
                  <w:rFonts w:ascii="Times New Roman" w:hAnsi="Times New Roman" w:cs="Times New Roman"/>
                  <w:sz w:val="23"/>
                  <w:szCs w:val="23"/>
                </w:rPr>
                <w:t>трудового законодательства</w:t>
              </w:r>
            </w:hyperlink>
            <w:r w:rsidRPr="009F244E">
              <w:rPr>
                <w:rFonts w:ascii="Times New Roman" w:hAnsi="Times New Roman" w:cs="Times New Roman"/>
                <w:sz w:val="23"/>
                <w:szCs w:val="23"/>
              </w:rPr>
              <w:t xml:space="preserve"> и иных нормативных правовых актов, содержащих нормы трудового права</w:t>
            </w:r>
          </w:p>
        </w:tc>
        <w:tc>
          <w:tcPr>
            <w:tcW w:w="1790" w:type="dxa"/>
            <w:gridSpan w:val="2"/>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26" w:type="dxa"/>
        </w:trPr>
        <w:tc>
          <w:tcPr>
            <w:tcW w:w="857" w:type="dxa"/>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6.</w:t>
            </w:r>
          </w:p>
        </w:tc>
        <w:tc>
          <w:tcPr>
            <w:tcW w:w="7376" w:type="dxa"/>
            <w:gridSpan w:val="10"/>
            <w:tcBorders>
              <w:top w:val="single" w:sz="4" w:space="0" w:color="auto"/>
              <w:left w:val="single" w:sz="4" w:space="0" w:color="auto"/>
              <w:bottom w:val="single" w:sz="4" w:space="0" w:color="auto"/>
              <w:right w:val="single" w:sz="4" w:space="0" w:color="auto"/>
            </w:tcBorders>
          </w:tcPr>
          <w:p w:rsidR="007931C2" w:rsidRPr="009F244E" w:rsidRDefault="009F244E">
            <w:pPr>
              <w:pStyle w:val="afff0"/>
              <w:rPr>
                <w:rFonts w:ascii="Times New Roman" w:hAnsi="Times New Roman" w:cs="Times New Roman"/>
                <w:sz w:val="23"/>
                <w:szCs w:val="23"/>
              </w:rPr>
            </w:pPr>
            <w:r w:rsidRPr="009F244E">
              <w:rPr>
                <w:rFonts w:ascii="Times New Roman" w:hAnsi="Times New Roman" w:cs="Times New Roman"/>
                <w:sz w:val="23"/>
                <w:szCs w:val="23"/>
              </w:rPr>
              <w:t>Количество исков работников к подведомственным организациям с требованиями о восстановлении нарушенных трудовых прав</w:t>
            </w:r>
          </w:p>
        </w:tc>
        <w:tc>
          <w:tcPr>
            <w:tcW w:w="1790" w:type="dxa"/>
            <w:gridSpan w:val="2"/>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c>
          <w:tcPr>
            <w:tcW w:w="10049" w:type="dxa"/>
            <w:gridSpan w:val="14"/>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r>
      <w:tr w:rsidR="007931C2" w:rsidRPr="009F244E">
        <w:tc>
          <w:tcPr>
            <w:tcW w:w="4889" w:type="dxa"/>
            <w:gridSpan w:val="5"/>
            <w:tcBorders>
              <w:top w:val="nil"/>
              <w:left w:val="nil"/>
              <w:bottom w:val="nil"/>
              <w:right w:val="nil"/>
            </w:tcBorders>
          </w:tcPr>
          <w:p w:rsidR="007931C2" w:rsidRPr="009F244E" w:rsidRDefault="009F244E" w:rsidP="00FA7B56">
            <w:pPr>
              <w:pStyle w:val="afff0"/>
              <w:rPr>
                <w:rFonts w:ascii="Times New Roman" w:hAnsi="Times New Roman" w:cs="Times New Roman"/>
                <w:sz w:val="23"/>
                <w:szCs w:val="23"/>
              </w:rPr>
            </w:pPr>
            <w:r w:rsidRPr="009F244E">
              <w:rPr>
                <w:rFonts w:ascii="Times New Roman" w:hAnsi="Times New Roman" w:cs="Times New Roman"/>
                <w:sz w:val="23"/>
                <w:szCs w:val="23"/>
              </w:rPr>
              <w:t>Руководитель органа местного самоуправления</w:t>
            </w:r>
          </w:p>
        </w:tc>
        <w:tc>
          <w:tcPr>
            <w:tcW w:w="5160" w:type="dxa"/>
            <w:gridSpan w:val="9"/>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r>
      <w:tr w:rsidR="007931C2" w:rsidRPr="009F244E">
        <w:tc>
          <w:tcPr>
            <w:tcW w:w="3395" w:type="dxa"/>
            <w:gridSpan w:val="3"/>
            <w:tcBorders>
              <w:top w:val="nil"/>
              <w:left w:val="nil"/>
              <w:bottom w:val="single" w:sz="4" w:space="0" w:color="auto"/>
              <w:right w:val="nil"/>
            </w:tcBorders>
          </w:tcPr>
          <w:p w:rsidR="007931C2" w:rsidRPr="009F244E" w:rsidRDefault="007931C2">
            <w:pPr>
              <w:pStyle w:val="aff7"/>
              <w:rPr>
                <w:rFonts w:ascii="Times New Roman" w:hAnsi="Times New Roman" w:cs="Times New Roman"/>
                <w:sz w:val="23"/>
                <w:szCs w:val="23"/>
              </w:rPr>
            </w:pPr>
          </w:p>
        </w:tc>
        <w:tc>
          <w:tcPr>
            <w:tcW w:w="2037" w:type="dxa"/>
            <w:gridSpan w:val="3"/>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c>
          <w:tcPr>
            <w:tcW w:w="4617" w:type="dxa"/>
            <w:gridSpan w:val="8"/>
            <w:tcBorders>
              <w:top w:val="nil"/>
              <w:left w:val="nil"/>
              <w:bottom w:val="single" w:sz="4" w:space="0" w:color="auto"/>
              <w:right w:val="nil"/>
            </w:tcBorders>
          </w:tcPr>
          <w:p w:rsidR="007931C2" w:rsidRPr="009F244E" w:rsidRDefault="007931C2">
            <w:pPr>
              <w:pStyle w:val="aff7"/>
              <w:rPr>
                <w:rFonts w:ascii="Times New Roman" w:hAnsi="Times New Roman" w:cs="Times New Roman"/>
                <w:sz w:val="23"/>
                <w:szCs w:val="23"/>
              </w:rPr>
            </w:pPr>
          </w:p>
        </w:tc>
      </w:tr>
      <w:tr w:rsidR="007931C2" w:rsidRPr="009F244E">
        <w:tc>
          <w:tcPr>
            <w:tcW w:w="3395" w:type="dxa"/>
            <w:gridSpan w:val="3"/>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(подпись)</w:t>
            </w:r>
          </w:p>
        </w:tc>
        <w:tc>
          <w:tcPr>
            <w:tcW w:w="2037" w:type="dxa"/>
            <w:gridSpan w:val="3"/>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c>
          <w:tcPr>
            <w:tcW w:w="4617" w:type="dxa"/>
            <w:gridSpan w:val="8"/>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(расшифровка подписи)</w:t>
            </w:r>
          </w:p>
        </w:tc>
      </w:tr>
      <w:tr w:rsidR="007931C2" w:rsidRPr="009F244E">
        <w:tc>
          <w:tcPr>
            <w:tcW w:w="10049" w:type="dxa"/>
            <w:gridSpan w:val="14"/>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r>
      <w:tr w:rsidR="007931C2" w:rsidRPr="009F244E">
        <w:tc>
          <w:tcPr>
            <w:tcW w:w="10049" w:type="dxa"/>
            <w:gridSpan w:val="14"/>
            <w:tcBorders>
              <w:top w:val="nil"/>
              <w:left w:val="nil"/>
              <w:bottom w:val="nil"/>
              <w:right w:val="nil"/>
            </w:tcBorders>
          </w:tcPr>
          <w:p w:rsidR="007931C2" w:rsidRPr="009F244E" w:rsidRDefault="009F244E">
            <w:pPr>
              <w:pStyle w:val="afff0"/>
              <w:rPr>
                <w:rFonts w:ascii="Times New Roman" w:hAnsi="Times New Roman" w:cs="Times New Roman"/>
                <w:sz w:val="23"/>
                <w:szCs w:val="23"/>
              </w:rPr>
            </w:pPr>
            <w:r w:rsidRPr="009F244E">
              <w:rPr>
                <w:rFonts w:ascii="Times New Roman" w:hAnsi="Times New Roman" w:cs="Times New Roman"/>
                <w:sz w:val="23"/>
                <w:szCs w:val="23"/>
              </w:rPr>
              <w:t xml:space="preserve">Примечание: к информации о проведенных мероприятиях по ведомственному контролю за соблюдением </w:t>
            </w:r>
            <w:hyperlink r:id="rId10" w:history="1">
              <w:r w:rsidRPr="009F244E">
                <w:rPr>
                  <w:rStyle w:val="a4"/>
                  <w:rFonts w:ascii="Times New Roman" w:hAnsi="Times New Roman" w:cs="Times New Roman"/>
                  <w:color w:val="auto"/>
                  <w:sz w:val="23"/>
                  <w:szCs w:val="23"/>
                </w:rPr>
                <w:t>трудового законодательства</w:t>
              </w:r>
            </w:hyperlink>
            <w:r w:rsidRPr="009F244E">
              <w:rPr>
                <w:rFonts w:ascii="Times New Roman" w:hAnsi="Times New Roman" w:cs="Times New Roman"/>
                <w:sz w:val="23"/>
                <w:szCs w:val="23"/>
              </w:rPr>
              <w:t xml:space="preserve"> и иных нормативных правовых актов, содержащих нормы трудового права, прилагается пояснительная записка с указанием сведений о наиболее часто встречаемых нарушениях трудового законодательства, примеры нарушений, примеры обращений граждан и результатов проверок по ним.</w:t>
            </w:r>
          </w:p>
        </w:tc>
      </w:tr>
    </w:tbl>
    <w:p w:rsidR="009F244E" w:rsidRPr="0034322D" w:rsidRDefault="009F244E">
      <w:pPr>
        <w:rPr>
          <w:rFonts w:ascii="Times New Roman" w:hAnsi="Times New Roman" w:cs="Times New Roman"/>
        </w:rPr>
      </w:pPr>
    </w:p>
    <w:sectPr w:rsidR="009F244E" w:rsidRPr="0034322D" w:rsidSect="00CB50D7">
      <w:pgSz w:w="11900" w:h="16800"/>
      <w:pgMar w:top="567" w:right="560" w:bottom="567" w:left="9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33C64"/>
    <w:rsid w:val="0006315C"/>
    <w:rsid w:val="000C1E9E"/>
    <w:rsid w:val="00156E3A"/>
    <w:rsid w:val="00165426"/>
    <w:rsid w:val="001753B3"/>
    <w:rsid w:val="00287D92"/>
    <w:rsid w:val="0034057C"/>
    <w:rsid w:val="0034322D"/>
    <w:rsid w:val="003A4BC7"/>
    <w:rsid w:val="003E7F9A"/>
    <w:rsid w:val="00442604"/>
    <w:rsid w:val="0047158E"/>
    <w:rsid w:val="004C0227"/>
    <w:rsid w:val="005064A3"/>
    <w:rsid w:val="0057097C"/>
    <w:rsid w:val="00583207"/>
    <w:rsid w:val="005F5EBF"/>
    <w:rsid w:val="006A34FC"/>
    <w:rsid w:val="006B4D99"/>
    <w:rsid w:val="007750F6"/>
    <w:rsid w:val="007931C2"/>
    <w:rsid w:val="007E09AB"/>
    <w:rsid w:val="008C1C4B"/>
    <w:rsid w:val="00910ECC"/>
    <w:rsid w:val="009B0D0B"/>
    <w:rsid w:val="009F244E"/>
    <w:rsid w:val="009F5F8A"/>
    <w:rsid w:val="00A14D2F"/>
    <w:rsid w:val="00BC40B2"/>
    <w:rsid w:val="00C33C64"/>
    <w:rsid w:val="00CB50D7"/>
    <w:rsid w:val="00CC6E03"/>
    <w:rsid w:val="00CD54F1"/>
    <w:rsid w:val="00CE133C"/>
    <w:rsid w:val="00D30F4F"/>
    <w:rsid w:val="00EB24C3"/>
    <w:rsid w:val="00ED5B9D"/>
    <w:rsid w:val="00F04132"/>
    <w:rsid w:val="00F2313B"/>
    <w:rsid w:val="00F71C6D"/>
    <w:rsid w:val="00FA7B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652681A0-4696-4887-9EC6-9CB7F1E7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1C2"/>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7931C2"/>
    <w:pPr>
      <w:spacing w:before="108" w:after="108"/>
      <w:ind w:firstLine="0"/>
      <w:jc w:val="center"/>
      <w:outlineLvl w:val="0"/>
    </w:pPr>
    <w:rPr>
      <w:b/>
      <w:bCs/>
      <w:color w:val="26282F"/>
    </w:rPr>
  </w:style>
  <w:style w:type="paragraph" w:styleId="2">
    <w:name w:val="heading 2"/>
    <w:basedOn w:val="1"/>
    <w:next w:val="a"/>
    <w:link w:val="20"/>
    <w:uiPriority w:val="99"/>
    <w:qFormat/>
    <w:rsid w:val="007931C2"/>
    <w:pPr>
      <w:outlineLvl w:val="1"/>
    </w:pPr>
  </w:style>
  <w:style w:type="paragraph" w:styleId="3">
    <w:name w:val="heading 3"/>
    <w:basedOn w:val="2"/>
    <w:next w:val="a"/>
    <w:link w:val="30"/>
    <w:uiPriority w:val="99"/>
    <w:qFormat/>
    <w:rsid w:val="007931C2"/>
    <w:pPr>
      <w:outlineLvl w:val="2"/>
    </w:pPr>
  </w:style>
  <w:style w:type="paragraph" w:styleId="4">
    <w:name w:val="heading 4"/>
    <w:basedOn w:val="3"/>
    <w:next w:val="a"/>
    <w:link w:val="40"/>
    <w:uiPriority w:val="99"/>
    <w:qFormat/>
    <w:rsid w:val="007931C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7931C2"/>
    <w:rPr>
      <w:b/>
      <w:bCs/>
      <w:color w:val="26282F"/>
    </w:rPr>
  </w:style>
  <w:style w:type="character" w:customStyle="1" w:styleId="a4">
    <w:name w:val="Гипертекстовая ссылка"/>
    <w:uiPriority w:val="99"/>
    <w:rsid w:val="007931C2"/>
    <w:rPr>
      <w:b w:val="0"/>
      <w:bCs w:val="0"/>
      <w:color w:val="106BBE"/>
    </w:rPr>
  </w:style>
  <w:style w:type="character" w:customStyle="1" w:styleId="a5">
    <w:name w:val="Активная гипертекстовая ссылка"/>
    <w:uiPriority w:val="99"/>
    <w:rsid w:val="007931C2"/>
    <w:rPr>
      <w:b w:val="0"/>
      <w:bCs w:val="0"/>
      <w:color w:val="106BBE"/>
      <w:u w:val="single"/>
    </w:rPr>
  </w:style>
  <w:style w:type="paragraph" w:customStyle="1" w:styleId="a6">
    <w:name w:val="Внимание"/>
    <w:basedOn w:val="a"/>
    <w:next w:val="a"/>
    <w:uiPriority w:val="99"/>
    <w:rsid w:val="007931C2"/>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7931C2"/>
  </w:style>
  <w:style w:type="paragraph" w:customStyle="1" w:styleId="a8">
    <w:name w:val="Внимание: недобросовестность!"/>
    <w:basedOn w:val="a6"/>
    <w:next w:val="a"/>
    <w:uiPriority w:val="99"/>
    <w:rsid w:val="007931C2"/>
  </w:style>
  <w:style w:type="character" w:customStyle="1" w:styleId="a9">
    <w:name w:val="Выделение для Базового Поиска"/>
    <w:uiPriority w:val="99"/>
    <w:rsid w:val="007931C2"/>
    <w:rPr>
      <w:b/>
      <w:bCs/>
      <w:color w:val="0058A9"/>
    </w:rPr>
  </w:style>
  <w:style w:type="character" w:customStyle="1" w:styleId="aa">
    <w:name w:val="Выделение для Базового Поиска (курсив)"/>
    <w:uiPriority w:val="99"/>
    <w:rsid w:val="007931C2"/>
    <w:rPr>
      <w:b/>
      <w:bCs/>
      <w:i/>
      <w:iCs/>
      <w:color w:val="0058A9"/>
    </w:rPr>
  </w:style>
  <w:style w:type="paragraph" w:customStyle="1" w:styleId="ab">
    <w:name w:val="Дочерний элемент списка"/>
    <w:basedOn w:val="a"/>
    <w:next w:val="a"/>
    <w:uiPriority w:val="99"/>
    <w:rsid w:val="007931C2"/>
    <w:pPr>
      <w:ind w:left="240" w:right="300" w:firstLine="0"/>
    </w:pPr>
    <w:rPr>
      <w:color w:val="868381"/>
      <w:sz w:val="20"/>
      <w:szCs w:val="20"/>
    </w:rPr>
  </w:style>
  <w:style w:type="paragraph" w:customStyle="1" w:styleId="ac">
    <w:name w:val="Основное меню (преемственное)"/>
    <w:basedOn w:val="a"/>
    <w:next w:val="a"/>
    <w:uiPriority w:val="99"/>
    <w:rsid w:val="007931C2"/>
    <w:rPr>
      <w:rFonts w:ascii="Verdana" w:hAnsi="Verdana" w:cs="Verdana"/>
      <w:sz w:val="22"/>
      <w:szCs w:val="22"/>
    </w:rPr>
  </w:style>
  <w:style w:type="paragraph" w:customStyle="1" w:styleId="ad">
    <w:name w:val="Заголовок"/>
    <w:basedOn w:val="ac"/>
    <w:next w:val="a"/>
    <w:uiPriority w:val="99"/>
    <w:rsid w:val="007931C2"/>
    <w:rPr>
      <w:b/>
      <w:bCs/>
      <w:color w:val="0058A9"/>
      <w:shd w:val="clear" w:color="auto" w:fill="F0F0F0"/>
    </w:rPr>
  </w:style>
  <w:style w:type="character" w:customStyle="1" w:styleId="10">
    <w:name w:val="Заголовок 1 Знак"/>
    <w:link w:val="1"/>
    <w:uiPriority w:val="9"/>
    <w:rsid w:val="007931C2"/>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7931C2"/>
    <w:rPr>
      <w:rFonts w:ascii="Cambria" w:eastAsia="Times New Roman" w:hAnsi="Cambria" w:cs="Times New Roman"/>
      <w:b/>
      <w:bCs/>
      <w:i/>
      <w:iCs/>
      <w:sz w:val="28"/>
      <w:szCs w:val="28"/>
    </w:rPr>
  </w:style>
  <w:style w:type="character" w:customStyle="1" w:styleId="30">
    <w:name w:val="Заголовок 3 Знак"/>
    <w:link w:val="3"/>
    <w:uiPriority w:val="9"/>
    <w:semiHidden/>
    <w:rsid w:val="007931C2"/>
    <w:rPr>
      <w:rFonts w:ascii="Cambria" w:eastAsia="Times New Roman" w:hAnsi="Cambria" w:cs="Times New Roman"/>
      <w:b/>
      <w:bCs/>
      <w:sz w:val="26"/>
      <w:szCs w:val="26"/>
    </w:rPr>
  </w:style>
  <w:style w:type="character" w:customStyle="1" w:styleId="40">
    <w:name w:val="Заголовок 4 Знак"/>
    <w:link w:val="4"/>
    <w:uiPriority w:val="9"/>
    <w:semiHidden/>
    <w:rsid w:val="007931C2"/>
    <w:rPr>
      <w:b/>
      <w:bCs/>
      <w:sz w:val="28"/>
      <w:szCs w:val="28"/>
    </w:rPr>
  </w:style>
  <w:style w:type="paragraph" w:customStyle="1" w:styleId="ae">
    <w:name w:val="Заголовок группы контролов"/>
    <w:basedOn w:val="a"/>
    <w:next w:val="a"/>
    <w:uiPriority w:val="99"/>
    <w:rsid w:val="007931C2"/>
    <w:rPr>
      <w:b/>
      <w:bCs/>
      <w:color w:val="000000"/>
    </w:rPr>
  </w:style>
  <w:style w:type="paragraph" w:customStyle="1" w:styleId="af">
    <w:name w:val="Заголовок для информации об изменениях"/>
    <w:basedOn w:val="1"/>
    <w:next w:val="a"/>
    <w:uiPriority w:val="99"/>
    <w:rsid w:val="007931C2"/>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7931C2"/>
    <w:rPr>
      <w:i/>
      <w:iCs/>
      <w:color w:val="000080"/>
      <w:sz w:val="22"/>
      <w:szCs w:val="22"/>
    </w:rPr>
  </w:style>
  <w:style w:type="character" w:customStyle="1" w:styleId="af1">
    <w:name w:val="Заголовок своего сообщения"/>
    <w:uiPriority w:val="99"/>
    <w:rsid w:val="007931C2"/>
  </w:style>
  <w:style w:type="paragraph" w:customStyle="1" w:styleId="af2">
    <w:name w:val="Заголовок статьи"/>
    <w:basedOn w:val="a"/>
    <w:next w:val="a"/>
    <w:uiPriority w:val="99"/>
    <w:rsid w:val="007931C2"/>
    <w:pPr>
      <w:ind w:left="1612" w:hanging="892"/>
    </w:pPr>
  </w:style>
  <w:style w:type="character" w:customStyle="1" w:styleId="af3">
    <w:name w:val="Заголовок чужого сообщения"/>
    <w:uiPriority w:val="99"/>
    <w:rsid w:val="007931C2"/>
    <w:rPr>
      <w:b/>
      <w:bCs/>
      <w:color w:val="FF0000"/>
    </w:rPr>
  </w:style>
  <w:style w:type="paragraph" w:customStyle="1" w:styleId="af4">
    <w:name w:val="Заголовок ЭР (левое окно)"/>
    <w:basedOn w:val="a"/>
    <w:next w:val="a"/>
    <w:uiPriority w:val="99"/>
    <w:rsid w:val="007931C2"/>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7931C2"/>
    <w:pPr>
      <w:spacing w:after="0"/>
      <w:jc w:val="left"/>
    </w:pPr>
  </w:style>
  <w:style w:type="paragraph" w:customStyle="1" w:styleId="af6">
    <w:name w:val="Интерактивный заголовок"/>
    <w:basedOn w:val="ad"/>
    <w:next w:val="a"/>
    <w:uiPriority w:val="99"/>
    <w:rsid w:val="007931C2"/>
    <w:rPr>
      <w:u w:val="single"/>
    </w:rPr>
  </w:style>
  <w:style w:type="paragraph" w:customStyle="1" w:styleId="af7">
    <w:name w:val="Текст информации об изменениях"/>
    <w:basedOn w:val="a"/>
    <w:next w:val="a"/>
    <w:uiPriority w:val="99"/>
    <w:rsid w:val="007931C2"/>
    <w:rPr>
      <w:color w:val="353842"/>
      <w:sz w:val="18"/>
      <w:szCs w:val="18"/>
    </w:rPr>
  </w:style>
  <w:style w:type="paragraph" w:customStyle="1" w:styleId="af8">
    <w:name w:val="Информация об изменениях"/>
    <w:basedOn w:val="af7"/>
    <w:next w:val="a"/>
    <w:uiPriority w:val="99"/>
    <w:rsid w:val="007931C2"/>
    <w:pPr>
      <w:spacing w:before="180"/>
      <w:ind w:left="360" w:right="360" w:firstLine="0"/>
    </w:pPr>
    <w:rPr>
      <w:shd w:val="clear" w:color="auto" w:fill="EAEFED"/>
    </w:rPr>
  </w:style>
  <w:style w:type="paragraph" w:customStyle="1" w:styleId="af9">
    <w:name w:val="Текст (справка)"/>
    <w:basedOn w:val="a"/>
    <w:next w:val="a"/>
    <w:uiPriority w:val="99"/>
    <w:rsid w:val="007931C2"/>
    <w:pPr>
      <w:ind w:left="170" w:right="170" w:firstLine="0"/>
      <w:jc w:val="left"/>
    </w:pPr>
  </w:style>
  <w:style w:type="paragraph" w:customStyle="1" w:styleId="afa">
    <w:name w:val="Комментарий"/>
    <w:basedOn w:val="af9"/>
    <w:next w:val="a"/>
    <w:uiPriority w:val="99"/>
    <w:rsid w:val="007931C2"/>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7931C2"/>
    <w:rPr>
      <w:i/>
      <w:iCs/>
    </w:rPr>
  </w:style>
  <w:style w:type="paragraph" w:customStyle="1" w:styleId="afc">
    <w:name w:val="Текст (лев. подпись)"/>
    <w:basedOn w:val="a"/>
    <w:next w:val="a"/>
    <w:uiPriority w:val="99"/>
    <w:rsid w:val="007931C2"/>
    <w:pPr>
      <w:ind w:firstLine="0"/>
      <w:jc w:val="left"/>
    </w:pPr>
  </w:style>
  <w:style w:type="paragraph" w:customStyle="1" w:styleId="afd">
    <w:name w:val="Колонтитул (левый)"/>
    <w:basedOn w:val="afc"/>
    <w:next w:val="a"/>
    <w:uiPriority w:val="99"/>
    <w:rsid w:val="007931C2"/>
    <w:rPr>
      <w:sz w:val="14"/>
      <w:szCs w:val="14"/>
    </w:rPr>
  </w:style>
  <w:style w:type="paragraph" w:customStyle="1" w:styleId="afe">
    <w:name w:val="Текст (прав. подпись)"/>
    <w:basedOn w:val="a"/>
    <w:next w:val="a"/>
    <w:uiPriority w:val="99"/>
    <w:rsid w:val="007931C2"/>
    <w:pPr>
      <w:ind w:firstLine="0"/>
      <w:jc w:val="right"/>
    </w:pPr>
  </w:style>
  <w:style w:type="paragraph" w:customStyle="1" w:styleId="aff">
    <w:name w:val="Колонтитул (правый)"/>
    <w:basedOn w:val="afe"/>
    <w:next w:val="a"/>
    <w:uiPriority w:val="99"/>
    <w:rsid w:val="007931C2"/>
    <w:rPr>
      <w:sz w:val="14"/>
      <w:szCs w:val="14"/>
    </w:rPr>
  </w:style>
  <w:style w:type="paragraph" w:customStyle="1" w:styleId="aff0">
    <w:name w:val="Комментарий пользователя"/>
    <w:basedOn w:val="afa"/>
    <w:next w:val="a"/>
    <w:uiPriority w:val="99"/>
    <w:rsid w:val="007931C2"/>
    <w:pPr>
      <w:jc w:val="left"/>
    </w:pPr>
    <w:rPr>
      <w:shd w:val="clear" w:color="auto" w:fill="FFDFE0"/>
    </w:rPr>
  </w:style>
  <w:style w:type="paragraph" w:customStyle="1" w:styleId="aff1">
    <w:name w:val="Куда обратиться?"/>
    <w:basedOn w:val="a6"/>
    <w:next w:val="a"/>
    <w:uiPriority w:val="99"/>
    <w:rsid w:val="007931C2"/>
  </w:style>
  <w:style w:type="paragraph" w:customStyle="1" w:styleId="aff2">
    <w:name w:val="Моноширинный"/>
    <w:basedOn w:val="a"/>
    <w:next w:val="a"/>
    <w:uiPriority w:val="99"/>
    <w:rsid w:val="007931C2"/>
    <w:pPr>
      <w:ind w:firstLine="0"/>
      <w:jc w:val="left"/>
    </w:pPr>
    <w:rPr>
      <w:rFonts w:ascii="Courier New" w:hAnsi="Courier New" w:cs="Courier New"/>
    </w:rPr>
  </w:style>
  <w:style w:type="character" w:customStyle="1" w:styleId="aff3">
    <w:name w:val="Найденные слова"/>
    <w:uiPriority w:val="99"/>
    <w:rsid w:val="007931C2"/>
    <w:rPr>
      <w:b w:val="0"/>
      <w:bCs w:val="0"/>
      <w:color w:val="26282F"/>
      <w:shd w:val="clear" w:color="auto" w:fill="FFF580"/>
    </w:rPr>
  </w:style>
  <w:style w:type="paragraph" w:customStyle="1" w:styleId="aff4">
    <w:name w:val="Напишите нам"/>
    <w:basedOn w:val="a"/>
    <w:next w:val="a"/>
    <w:uiPriority w:val="99"/>
    <w:rsid w:val="007931C2"/>
    <w:pPr>
      <w:spacing w:before="90" w:after="90"/>
      <w:ind w:left="180" w:right="180" w:firstLine="0"/>
    </w:pPr>
    <w:rPr>
      <w:sz w:val="20"/>
      <w:szCs w:val="20"/>
      <w:shd w:val="clear" w:color="auto" w:fill="EFFFAD"/>
    </w:rPr>
  </w:style>
  <w:style w:type="character" w:customStyle="1" w:styleId="aff5">
    <w:name w:val="Не вступил в силу"/>
    <w:uiPriority w:val="99"/>
    <w:rsid w:val="007931C2"/>
    <w:rPr>
      <w:b w:val="0"/>
      <w:bCs w:val="0"/>
      <w:color w:val="000000"/>
      <w:shd w:val="clear" w:color="auto" w:fill="D8EDE8"/>
    </w:rPr>
  </w:style>
  <w:style w:type="paragraph" w:customStyle="1" w:styleId="aff6">
    <w:name w:val="Необходимые документы"/>
    <w:basedOn w:val="a6"/>
    <w:next w:val="a"/>
    <w:uiPriority w:val="99"/>
    <w:rsid w:val="007931C2"/>
    <w:pPr>
      <w:ind w:firstLine="118"/>
    </w:pPr>
  </w:style>
  <w:style w:type="paragraph" w:customStyle="1" w:styleId="aff7">
    <w:name w:val="Нормальный (таблица)"/>
    <w:basedOn w:val="a"/>
    <w:next w:val="a"/>
    <w:uiPriority w:val="99"/>
    <w:rsid w:val="007931C2"/>
    <w:pPr>
      <w:ind w:firstLine="0"/>
    </w:pPr>
  </w:style>
  <w:style w:type="paragraph" w:customStyle="1" w:styleId="aff8">
    <w:name w:val="Таблицы (моноширинный)"/>
    <w:basedOn w:val="a"/>
    <w:next w:val="a"/>
    <w:uiPriority w:val="99"/>
    <w:rsid w:val="007931C2"/>
    <w:pPr>
      <w:ind w:firstLine="0"/>
      <w:jc w:val="left"/>
    </w:pPr>
    <w:rPr>
      <w:rFonts w:ascii="Courier New" w:hAnsi="Courier New" w:cs="Courier New"/>
    </w:rPr>
  </w:style>
  <w:style w:type="paragraph" w:customStyle="1" w:styleId="aff9">
    <w:name w:val="Оглавление"/>
    <w:basedOn w:val="aff8"/>
    <w:next w:val="a"/>
    <w:uiPriority w:val="99"/>
    <w:rsid w:val="007931C2"/>
    <w:pPr>
      <w:ind w:left="140"/>
    </w:pPr>
  </w:style>
  <w:style w:type="character" w:customStyle="1" w:styleId="affa">
    <w:name w:val="Опечатки"/>
    <w:uiPriority w:val="99"/>
    <w:rsid w:val="007931C2"/>
    <w:rPr>
      <w:color w:val="FF0000"/>
    </w:rPr>
  </w:style>
  <w:style w:type="paragraph" w:customStyle="1" w:styleId="affb">
    <w:name w:val="Переменная часть"/>
    <w:basedOn w:val="ac"/>
    <w:next w:val="a"/>
    <w:uiPriority w:val="99"/>
    <w:rsid w:val="007931C2"/>
    <w:rPr>
      <w:sz w:val="18"/>
      <w:szCs w:val="18"/>
    </w:rPr>
  </w:style>
  <w:style w:type="paragraph" w:customStyle="1" w:styleId="affc">
    <w:name w:val="Подвал для информации об изменениях"/>
    <w:basedOn w:val="1"/>
    <w:next w:val="a"/>
    <w:uiPriority w:val="99"/>
    <w:rsid w:val="007931C2"/>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7931C2"/>
    <w:rPr>
      <w:b/>
      <w:bCs/>
    </w:rPr>
  </w:style>
  <w:style w:type="paragraph" w:customStyle="1" w:styleId="affe">
    <w:name w:val="Подчёркнутый текст"/>
    <w:basedOn w:val="a"/>
    <w:next w:val="a"/>
    <w:uiPriority w:val="99"/>
    <w:rsid w:val="007931C2"/>
    <w:pPr>
      <w:pBdr>
        <w:bottom w:val="single" w:sz="4" w:space="0" w:color="auto"/>
      </w:pBdr>
    </w:pPr>
  </w:style>
  <w:style w:type="paragraph" w:customStyle="1" w:styleId="afff">
    <w:name w:val="Постоянная часть"/>
    <w:basedOn w:val="ac"/>
    <w:next w:val="a"/>
    <w:uiPriority w:val="99"/>
    <w:rsid w:val="007931C2"/>
    <w:rPr>
      <w:sz w:val="20"/>
      <w:szCs w:val="20"/>
    </w:rPr>
  </w:style>
  <w:style w:type="paragraph" w:customStyle="1" w:styleId="afff0">
    <w:name w:val="Прижатый влево"/>
    <w:basedOn w:val="a"/>
    <w:next w:val="a"/>
    <w:uiPriority w:val="99"/>
    <w:rsid w:val="007931C2"/>
    <w:pPr>
      <w:ind w:firstLine="0"/>
      <w:jc w:val="left"/>
    </w:pPr>
  </w:style>
  <w:style w:type="paragraph" w:customStyle="1" w:styleId="afff1">
    <w:name w:val="Пример."/>
    <w:basedOn w:val="a6"/>
    <w:next w:val="a"/>
    <w:uiPriority w:val="99"/>
    <w:rsid w:val="007931C2"/>
  </w:style>
  <w:style w:type="paragraph" w:customStyle="1" w:styleId="afff2">
    <w:name w:val="Примечание."/>
    <w:basedOn w:val="a6"/>
    <w:next w:val="a"/>
    <w:uiPriority w:val="99"/>
    <w:rsid w:val="007931C2"/>
  </w:style>
  <w:style w:type="character" w:customStyle="1" w:styleId="afff3">
    <w:name w:val="Продолжение ссылки"/>
    <w:uiPriority w:val="99"/>
    <w:rsid w:val="007931C2"/>
  </w:style>
  <w:style w:type="paragraph" w:customStyle="1" w:styleId="afff4">
    <w:name w:val="Словарная статья"/>
    <w:basedOn w:val="a"/>
    <w:next w:val="a"/>
    <w:uiPriority w:val="99"/>
    <w:rsid w:val="007931C2"/>
    <w:pPr>
      <w:ind w:right="118" w:firstLine="0"/>
    </w:pPr>
  </w:style>
  <w:style w:type="character" w:customStyle="1" w:styleId="afff5">
    <w:name w:val="Сравнение редакций"/>
    <w:uiPriority w:val="99"/>
    <w:rsid w:val="007931C2"/>
    <w:rPr>
      <w:b w:val="0"/>
      <w:bCs w:val="0"/>
      <w:color w:val="26282F"/>
    </w:rPr>
  </w:style>
  <w:style w:type="character" w:customStyle="1" w:styleId="afff6">
    <w:name w:val="Сравнение редакций. Добавленный фрагмент"/>
    <w:uiPriority w:val="99"/>
    <w:rsid w:val="007931C2"/>
    <w:rPr>
      <w:color w:val="000000"/>
      <w:shd w:val="clear" w:color="auto" w:fill="C1D7FF"/>
    </w:rPr>
  </w:style>
  <w:style w:type="character" w:customStyle="1" w:styleId="afff7">
    <w:name w:val="Сравнение редакций. Удаленный фрагмент"/>
    <w:uiPriority w:val="99"/>
    <w:rsid w:val="007931C2"/>
    <w:rPr>
      <w:color w:val="000000"/>
      <w:shd w:val="clear" w:color="auto" w:fill="C4C413"/>
    </w:rPr>
  </w:style>
  <w:style w:type="paragraph" w:customStyle="1" w:styleId="afff8">
    <w:name w:val="Ссылка на официальную публикацию"/>
    <w:basedOn w:val="a"/>
    <w:next w:val="a"/>
    <w:uiPriority w:val="99"/>
    <w:rsid w:val="007931C2"/>
  </w:style>
  <w:style w:type="character" w:customStyle="1" w:styleId="afff9">
    <w:name w:val="Ссылка на утративший силу документ"/>
    <w:uiPriority w:val="99"/>
    <w:rsid w:val="007931C2"/>
    <w:rPr>
      <w:b w:val="0"/>
      <w:bCs w:val="0"/>
      <w:color w:val="749232"/>
    </w:rPr>
  </w:style>
  <w:style w:type="paragraph" w:customStyle="1" w:styleId="afffa">
    <w:name w:val="Текст в таблице"/>
    <w:basedOn w:val="aff7"/>
    <w:next w:val="a"/>
    <w:uiPriority w:val="99"/>
    <w:rsid w:val="007931C2"/>
    <w:pPr>
      <w:ind w:firstLine="500"/>
    </w:pPr>
  </w:style>
  <w:style w:type="paragraph" w:customStyle="1" w:styleId="afffb">
    <w:name w:val="Текст ЭР (см. также)"/>
    <w:basedOn w:val="a"/>
    <w:next w:val="a"/>
    <w:uiPriority w:val="99"/>
    <w:rsid w:val="007931C2"/>
    <w:pPr>
      <w:spacing w:before="200"/>
      <w:ind w:firstLine="0"/>
      <w:jc w:val="left"/>
    </w:pPr>
    <w:rPr>
      <w:sz w:val="20"/>
      <w:szCs w:val="20"/>
    </w:rPr>
  </w:style>
  <w:style w:type="paragraph" w:customStyle="1" w:styleId="afffc">
    <w:name w:val="Технический комментарий"/>
    <w:basedOn w:val="a"/>
    <w:next w:val="a"/>
    <w:uiPriority w:val="99"/>
    <w:rsid w:val="007931C2"/>
    <w:pPr>
      <w:ind w:firstLine="0"/>
      <w:jc w:val="left"/>
    </w:pPr>
    <w:rPr>
      <w:color w:val="463F31"/>
      <w:shd w:val="clear" w:color="auto" w:fill="FFFFA6"/>
    </w:rPr>
  </w:style>
  <w:style w:type="character" w:customStyle="1" w:styleId="afffd">
    <w:name w:val="Утратил силу"/>
    <w:uiPriority w:val="99"/>
    <w:rsid w:val="007931C2"/>
    <w:rPr>
      <w:b w:val="0"/>
      <w:bCs w:val="0"/>
      <w:strike/>
      <w:color w:val="666600"/>
    </w:rPr>
  </w:style>
  <w:style w:type="paragraph" w:customStyle="1" w:styleId="afffe">
    <w:name w:val="Формула"/>
    <w:basedOn w:val="a"/>
    <w:next w:val="a"/>
    <w:uiPriority w:val="99"/>
    <w:rsid w:val="007931C2"/>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7931C2"/>
    <w:pPr>
      <w:jc w:val="center"/>
    </w:pPr>
  </w:style>
  <w:style w:type="paragraph" w:customStyle="1" w:styleId="-">
    <w:name w:val="ЭР-содержание (правое окно)"/>
    <w:basedOn w:val="a"/>
    <w:next w:val="a"/>
    <w:uiPriority w:val="99"/>
    <w:rsid w:val="007931C2"/>
    <w:pPr>
      <w:spacing w:before="300"/>
      <w:ind w:firstLine="0"/>
      <w:jc w:val="left"/>
    </w:pPr>
  </w:style>
  <w:style w:type="paragraph" w:styleId="affff0">
    <w:name w:val="Balloon Text"/>
    <w:basedOn w:val="a"/>
    <w:link w:val="affff1"/>
    <w:uiPriority w:val="99"/>
    <w:semiHidden/>
    <w:unhideWhenUsed/>
    <w:rsid w:val="00ED5B9D"/>
    <w:rPr>
      <w:rFonts w:ascii="Tahoma" w:hAnsi="Tahoma" w:cs="Tahoma"/>
      <w:sz w:val="16"/>
      <w:szCs w:val="16"/>
    </w:rPr>
  </w:style>
  <w:style w:type="character" w:customStyle="1" w:styleId="affff1">
    <w:name w:val="Текст выноски Знак"/>
    <w:basedOn w:val="a0"/>
    <w:link w:val="affff0"/>
    <w:uiPriority w:val="99"/>
    <w:semiHidden/>
    <w:rsid w:val="00ED5B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2264292.0" TargetMode="External"/><Relationship Id="rId3" Type="http://schemas.openxmlformats.org/officeDocument/2006/relationships/webSettings" Target="webSettings.xml"/><Relationship Id="rId7" Type="http://schemas.openxmlformats.org/officeDocument/2006/relationships/hyperlink" Target="garantF1://10002673.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43501560.0" TargetMode="External"/><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hyperlink" Target="garantF1://12025268.1001" TargetMode="External"/><Relationship Id="rId4" Type="http://schemas.openxmlformats.org/officeDocument/2006/relationships/image" Target="media/image1.png"/><Relationship Id="rId9" Type="http://schemas.openxmlformats.org/officeDocument/2006/relationships/hyperlink" Target="garantF1://12025268.1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22</Pages>
  <Words>8526</Words>
  <Characters>48601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Документы</cp:lastModifiedBy>
  <cp:revision>22</cp:revision>
  <cp:lastPrinted>2018-12-28T10:37:00Z</cp:lastPrinted>
  <dcterms:created xsi:type="dcterms:W3CDTF">2016-12-01T08:23:00Z</dcterms:created>
  <dcterms:modified xsi:type="dcterms:W3CDTF">2019-01-09T07:38:00Z</dcterms:modified>
</cp:coreProperties>
</file>